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D8" w:rsidRPr="0036059D" w:rsidRDefault="00EC7DD8" w:rsidP="00EC7DD8">
      <w:pPr>
        <w:tabs>
          <w:tab w:val="left" w:pos="6120"/>
        </w:tabs>
        <w:jc w:val="center"/>
        <w:rPr>
          <w:rFonts w:ascii="標楷體" w:eastAsia="標楷體" w:hAnsi="標楷體"/>
          <w:b/>
          <w:sz w:val="52"/>
        </w:rPr>
      </w:pPr>
      <w:r w:rsidRPr="0036059D">
        <w:rPr>
          <w:rFonts w:ascii="標楷體" w:eastAsia="標楷體" w:hAnsi="標楷體" w:hint="eastAsia"/>
          <w:b/>
          <w:sz w:val="52"/>
        </w:rPr>
        <w:t>高雄市國立台灣大學校友會 函</w:t>
      </w:r>
    </w:p>
    <w:p w:rsidR="00E56CA6" w:rsidRDefault="00E56CA6" w:rsidP="00EC7DD8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Cs w:val="24"/>
        </w:rPr>
      </w:pPr>
    </w:p>
    <w:p w:rsidR="00EC7DD8" w:rsidRPr="0036059D" w:rsidRDefault="00EC7DD8" w:rsidP="00EC7DD8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受文者：全體會員</w:t>
      </w:r>
    </w:p>
    <w:p w:rsidR="00EC7DD8" w:rsidRPr="00910A5B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36059D">
        <w:rPr>
          <w:rFonts w:ascii="標楷體" w:eastAsia="標楷體" w:hAnsi="標楷體" w:hint="eastAsia"/>
          <w:b/>
          <w:szCs w:val="24"/>
        </w:rPr>
        <w:t>發文日期：</w:t>
      </w:r>
      <w:r w:rsidR="00877912">
        <w:rPr>
          <w:rFonts w:ascii="標楷體" w:eastAsia="標楷體" w:hAnsi="標楷體" w:hint="eastAsia"/>
          <w:b/>
          <w:szCs w:val="24"/>
        </w:rPr>
        <w:t>105</w:t>
      </w:r>
      <w:r w:rsidRPr="00910A5B">
        <w:rPr>
          <w:rFonts w:ascii="標楷體" w:eastAsia="標楷體" w:hAnsi="標楷體" w:hint="eastAsia"/>
          <w:b/>
          <w:szCs w:val="24"/>
        </w:rPr>
        <w:t>年</w:t>
      </w:r>
      <w:r w:rsidR="00FF0696">
        <w:rPr>
          <w:rFonts w:ascii="標楷體" w:eastAsia="標楷體" w:hAnsi="標楷體" w:hint="eastAsia"/>
          <w:b/>
          <w:szCs w:val="24"/>
        </w:rPr>
        <w:t>6</w:t>
      </w:r>
      <w:r w:rsidRPr="00910A5B">
        <w:rPr>
          <w:rFonts w:ascii="標楷體" w:eastAsia="標楷體" w:hAnsi="標楷體" w:hint="eastAsia"/>
          <w:b/>
          <w:szCs w:val="24"/>
        </w:rPr>
        <w:t>月</w:t>
      </w:r>
      <w:r w:rsidR="00FF0696">
        <w:rPr>
          <w:rFonts w:ascii="標楷體" w:eastAsia="標楷體" w:hAnsi="標楷體" w:hint="eastAsia"/>
          <w:b/>
          <w:szCs w:val="24"/>
        </w:rPr>
        <w:t>5</w:t>
      </w:r>
      <w:r w:rsidRPr="00910A5B">
        <w:rPr>
          <w:rFonts w:ascii="標楷體" w:eastAsia="標楷體" w:hAnsi="標楷體" w:hint="eastAsia"/>
          <w:b/>
          <w:szCs w:val="24"/>
        </w:rPr>
        <w:t>日</w:t>
      </w:r>
    </w:p>
    <w:p w:rsidR="00EC7DD8" w:rsidRPr="007F3A48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910A5B">
        <w:rPr>
          <w:rFonts w:ascii="標楷體" w:eastAsia="標楷體" w:hAnsi="標楷體" w:hint="eastAsia"/>
          <w:b/>
          <w:szCs w:val="24"/>
        </w:rPr>
        <w:t>發文字別：（</w:t>
      </w:r>
      <w:r w:rsidR="00877912">
        <w:rPr>
          <w:rFonts w:ascii="標楷體" w:eastAsia="標楷體" w:hAnsi="標楷體" w:hint="eastAsia"/>
          <w:b/>
          <w:szCs w:val="24"/>
        </w:rPr>
        <w:t>105</w:t>
      </w:r>
      <w:r w:rsidRPr="00910A5B">
        <w:rPr>
          <w:rFonts w:ascii="標楷體" w:eastAsia="標楷體" w:hAnsi="標楷體" w:hint="eastAsia"/>
          <w:b/>
          <w:szCs w:val="24"/>
        </w:rPr>
        <w:t>）高市台大會（秘）字第</w:t>
      </w:r>
      <w:bookmarkStart w:id="0" w:name="_GoBack"/>
      <w:r w:rsidR="00FF0696" w:rsidRPr="007F3A48">
        <w:rPr>
          <w:rFonts w:ascii="標楷體" w:eastAsia="標楷體" w:hAnsi="標楷體" w:hint="eastAsia"/>
          <w:b/>
          <w:szCs w:val="24"/>
        </w:rPr>
        <w:t>19031</w:t>
      </w:r>
      <w:r w:rsidRPr="007F3A48">
        <w:rPr>
          <w:rFonts w:ascii="標楷體" w:eastAsia="標楷體" w:hAnsi="標楷體" w:hint="eastAsia"/>
          <w:b/>
          <w:szCs w:val="24"/>
        </w:rPr>
        <w:t>號</w:t>
      </w:r>
    </w:p>
    <w:p w:rsidR="00EC7DD8" w:rsidRPr="007F3A48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7F3A48">
        <w:rPr>
          <w:rFonts w:ascii="標楷體" w:eastAsia="標楷體" w:hAnsi="標楷體" w:hint="eastAsia"/>
          <w:b/>
          <w:szCs w:val="24"/>
        </w:rPr>
        <w:t>速別：</w:t>
      </w:r>
    </w:p>
    <w:p w:rsidR="00EC7DD8" w:rsidRPr="007F3A48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7F3A48">
        <w:rPr>
          <w:rFonts w:ascii="標楷體" w:eastAsia="標楷體" w:hAnsi="標楷體" w:hint="eastAsia"/>
          <w:b/>
          <w:szCs w:val="24"/>
        </w:rPr>
        <w:t>密等及解密條件或保密期限：</w:t>
      </w:r>
    </w:p>
    <w:p w:rsidR="00EC7DD8" w:rsidRPr="007F3A48" w:rsidRDefault="00EC7DD8" w:rsidP="00EC7DD8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7F3A48">
        <w:rPr>
          <w:rFonts w:ascii="標楷體" w:eastAsia="標楷體" w:hAnsi="標楷體" w:hint="eastAsia"/>
          <w:b/>
          <w:szCs w:val="24"/>
        </w:rPr>
        <w:t>附件：</w:t>
      </w:r>
      <w:r w:rsidR="00787483" w:rsidRPr="007F3A48">
        <w:rPr>
          <w:rFonts w:ascii="標楷體" w:eastAsia="標楷體" w:hAnsi="標楷體" w:hint="eastAsia"/>
          <w:b/>
          <w:szCs w:val="24"/>
        </w:rPr>
        <w:t>演講內容及講者簡介</w:t>
      </w:r>
    </w:p>
    <w:p w:rsidR="00EC7DD8" w:rsidRPr="007F3A48" w:rsidRDefault="00EC7DD8" w:rsidP="00EC7DD8">
      <w:pPr>
        <w:tabs>
          <w:tab w:val="left" w:pos="6120"/>
        </w:tabs>
        <w:snapToGrid w:val="0"/>
        <w:rPr>
          <w:rFonts w:ascii="標楷體" w:eastAsia="標楷體" w:hAnsi="標楷體"/>
          <w:b/>
          <w:szCs w:val="24"/>
        </w:rPr>
      </w:pPr>
    </w:p>
    <w:p w:rsidR="00EC7DD8" w:rsidRPr="0036059D" w:rsidRDefault="00EC7DD8" w:rsidP="00E56CA6">
      <w:pPr>
        <w:spacing w:line="400" w:lineRule="exact"/>
        <w:ind w:left="1135" w:hangingChars="405" w:hanging="1135"/>
        <w:rPr>
          <w:rFonts w:ascii="標楷體" w:eastAsia="標楷體" w:hAnsi="標楷體"/>
          <w:b/>
          <w:bCs/>
          <w:sz w:val="28"/>
          <w:szCs w:val="28"/>
        </w:rPr>
      </w:pPr>
      <w:r w:rsidRPr="007F3A48">
        <w:rPr>
          <w:rFonts w:ascii="標楷體" w:eastAsia="標楷體" w:hAnsi="標楷體" w:hint="eastAsia"/>
          <w:b/>
          <w:bCs/>
          <w:sz w:val="28"/>
          <w:szCs w:val="28"/>
        </w:rPr>
        <w:t>主  旨</w:t>
      </w:r>
      <w:r w:rsidRPr="007F3A48">
        <w:rPr>
          <w:rFonts w:ascii="標楷體" w:eastAsia="標楷體" w:hAnsi="標楷體"/>
          <w:b/>
          <w:bCs/>
          <w:sz w:val="28"/>
          <w:szCs w:val="28"/>
        </w:rPr>
        <w:t>︰</w:t>
      </w:r>
      <w:r w:rsidR="00787483" w:rsidRPr="007F3A48">
        <w:rPr>
          <w:rFonts w:ascii="標楷體" w:eastAsia="標楷體" w:hAnsi="標楷體" w:hint="eastAsia"/>
          <w:b/>
          <w:bCs/>
          <w:sz w:val="28"/>
          <w:szCs w:val="28"/>
        </w:rPr>
        <w:t>本會</w:t>
      </w:r>
      <w:r w:rsidR="00FF0696" w:rsidRPr="007F3A48">
        <w:rPr>
          <w:rFonts w:ascii="標楷體" w:eastAsia="標楷體" w:hAnsi="標楷體" w:hint="eastAsia"/>
          <w:b/>
          <w:bCs/>
          <w:sz w:val="28"/>
          <w:szCs w:val="28"/>
        </w:rPr>
        <w:t>「提升生活</w:t>
      </w:r>
      <w:r w:rsidRPr="007F3A48">
        <w:rPr>
          <w:rFonts w:ascii="標楷體" w:eastAsia="標楷體" w:hAnsi="標楷體" w:hint="eastAsia"/>
          <w:b/>
          <w:bCs/>
          <w:sz w:val="28"/>
          <w:szCs w:val="28"/>
        </w:rPr>
        <w:t>系列講座」，敬請踴</w:t>
      </w:r>
      <w:bookmarkEnd w:id="0"/>
      <w:r w:rsidRPr="0036059D">
        <w:rPr>
          <w:rFonts w:ascii="標楷體" w:eastAsia="標楷體" w:hAnsi="標楷體" w:hint="eastAsia"/>
          <w:b/>
          <w:bCs/>
          <w:sz w:val="28"/>
          <w:szCs w:val="28"/>
        </w:rPr>
        <w:t>躍參加</w:t>
      </w:r>
      <w:r w:rsidRPr="0036059D">
        <w:rPr>
          <w:rFonts w:ascii="標楷體" w:eastAsia="標楷體" w:hAnsi="標楷體"/>
          <w:b/>
          <w:bCs/>
          <w:sz w:val="28"/>
          <w:szCs w:val="28"/>
        </w:rPr>
        <w:t>。</w:t>
      </w:r>
    </w:p>
    <w:p w:rsidR="00EC7DD8" w:rsidRPr="0036059D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36059D">
        <w:rPr>
          <w:rFonts w:ascii="標楷體" w:eastAsia="標楷體" w:hAnsi="標楷體" w:hint="eastAsia"/>
          <w:b/>
          <w:sz w:val="28"/>
          <w:szCs w:val="28"/>
        </w:rPr>
        <w:t>說  明</w:t>
      </w:r>
      <w:r w:rsidRPr="0036059D">
        <w:rPr>
          <w:rFonts w:ascii="標楷體" w:eastAsia="標楷體" w:hAnsi="標楷體"/>
          <w:b/>
          <w:sz w:val="28"/>
          <w:szCs w:val="28"/>
        </w:rPr>
        <w:t>︰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10A5B">
        <w:rPr>
          <w:rFonts w:ascii="標楷體" w:eastAsia="標楷體" w:hAnsi="標楷體" w:hint="eastAsia"/>
          <w:b/>
          <w:sz w:val="28"/>
          <w:szCs w:val="28"/>
        </w:rPr>
        <w:t>（一）</w:t>
      </w:r>
      <w:r w:rsidR="00787483" w:rsidRPr="00787483">
        <w:rPr>
          <w:rFonts w:ascii="標楷體" w:eastAsia="標楷體" w:hAnsi="標楷體" w:hint="eastAsia"/>
          <w:b/>
          <w:sz w:val="28"/>
          <w:szCs w:val="28"/>
        </w:rPr>
        <w:t>依據：本會第十九屆第</w:t>
      </w:r>
      <w:r w:rsidR="00787483">
        <w:rPr>
          <w:rFonts w:ascii="標楷體" w:eastAsia="標楷體" w:hAnsi="標楷體" w:hint="eastAsia"/>
          <w:b/>
          <w:sz w:val="28"/>
          <w:szCs w:val="28"/>
        </w:rPr>
        <w:t>六</w:t>
      </w:r>
      <w:r w:rsidR="00787483" w:rsidRPr="00787483">
        <w:rPr>
          <w:rFonts w:ascii="標楷體" w:eastAsia="標楷體" w:hAnsi="標楷體" w:hint="eastAsia"/>
          <w:b/>
          <w:sz w:val="28"/>
          <w:szCs w:val="28"/>
        </w:rPr>
        <w:t>次理監事聯席會議決議辦理。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（二）時間：</w:t>
      </w:r>
      <w:r w:rsidR="00877912">
        <w:rPr>
          <w:rFonts w:ascii="標楷體" w:eastAsia="標楷體" w:hAnsi="標楷體" w:hint="eastAsia"/>
          <w:b/>
          <w:sz w:val="28"/>
          <w:szCs w:val="28"/>
        </w:rPr>
        <w:t>105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="00FF0696">
        <w:rPr>
          <w:rFonts w:ascii="標楷體" w:eastAsia="標楷體" w:hAnsi="標楷體" w:hint="eastAsia"/>
          <w:b/>
          <w:bCs/>
          <w:sz w:val="28"/>
          <w:szCs w:val="28"/>
        </w:rPr>
        <w:t>6</w:t>
      </w:r>
      <w:r w:rsidRPr="00130145">
        <w:rPr>
          <w:rFonts w:ascii="標楷體" w:eastAsia="標楷體" w:hAnsi="標楷體" w:hint="eastAsia"/>
          <w:b/>
          <w:sz w:val="28"/>
          <w:szCs w:val="28"/>
        </w:rPr>
        <w:t>月</w:t>
      </w:r>
      <w:r w:rsidR="00FF0696">
        <w:rPr>
          <w:rFonts w:ascii="標楷體" w:eastAsia="標楷體" w:hAnsi="標楷體" w:hint="eastAsia"/>
          <w:b/>
          <w:sz w:val="28"/>
          <w:szCs w:val="28"/>
        </w:rPr>
        <w:t>5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日(</w:t>
      </w:r>
      <w:r w:rsidR="00FF0696">
        <w:rPr>
          <w:rFonts w:ascii="標楷體" w:eastAsia="標楷體" w:hAnsi="標楷體" w:hint="eastAsia"/>
          <w:b/>
          <w:bCs/>
          <w:sz w:val="28"/>
          <w:szCs w:val="28"/>
        </w:rPr>
        <w:t>星期日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Pr="00130145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（三）主 講 </w:t>
      </w:r>
      <w:r w:rsidR="00FF0696">
        <w:rPr>
          <w:rFonts w:ascii="標楷體" w:eastAsia="標楷體" w:hAnsi="標楷體" w:hint="eastAsia"/>
          <w:b/>
          <w:sz w:val="28"/>
          <w:szCs w:val="28"/>
        </w:rPr>
        <w:t>人：郭敏能</w:t>
      </w:r>
      <w:r w:rsidRPr="00130145">
        <w:rPr>
          <w:rFonts w:ascii="標楷體" w:eastAsia="標楷體" w:hAnsi="標楷體" w:hint="eastAsia"/>
          <w:b/>
          <w:sz w:val="28"/>
          <w:szCs w:val="28"/>
        </w:rPr>
        <w:t>(</w:t>
      </w:r>
      <w:r w:rsidR="00FF0696">
        <w:rPr>
          <w:rFonts w:ascii="標楷體" w:eastAsia="標楷體" w:hAnsi="標楷體" w:hint="eastAsia"/>
          <w:b/>
          <w:sz w:val="28"/>
          <w:szCs w:val="28"/>
        </w:rPr>
        <w:t>皇苑建設董事長、台大校友會</w:t>
      </w:r>
      <w:r w:rsidR="00CF0DD6">
        <w:rPr>
          <w:rFonts w:ascii="標楷體" w:eastAsia="標楷體" w:hAnsi="標楷體" w:hint="eastAsia"/>
          <w:b/>
          <w:sz w:val="28"/>
          <w:szCs w:val="28"/>
        </w:rPr>
        <w:t>總會</w:t>
      </w:r>
      <w:r w:rsidR="00FF0696">
        <w:rPr>
          <w:rFonts w:ascii="標楷體" w:eastAsia="標楷體" w:hAnsi="標楷體" w:hint="eastAsia"/>
          <w:b/>
          <w:sz w:val="28"/>
          <w:szCs w:val="28"/>
        </w:rPr>
        <w:t>副會長</w:t>
      </w:r>
      <w:r w:rsidRPr="00130145">
        <w:rPr>
          <w:rFonts w:ascii="標楷體" w:eastAsia="標楷體" w:hAnsi="標楷體" w:hint="eastAsia"/>
          <w:b/>
          <w:sz w:val="28"/>
          <w:szCs w:val="28"/>
        </w:rPr>
        <w:t>)</w:t>
      </w:r>
      <w:r w:rsidR="00EC7EBA" w:rsidRPr="00EC7EBA">
        <w:t xml:space="preserve"> </w:t>
      </w:r>
    </w:p>
    <w:p w:rsidR="00EC7DD8" w:rsidRPr="00130145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      演講主題：</w:t>
      </w:r>
      <w:r w:rsidR="00787483">
        <w:rPr>
          <w:rFonts w:ascii="新細明體" w:eastAsia="新細明體" w:hAnsi="新細明體" w:hint="eastAsia"/>
          <w:b/>
          <w:sz w:val="28"/>
          <w:szCs w:val="28"/>
        </w:rPr>
        <w:t>「</w:t>
      </w:r>
      <w:r w:rsidR="00FF0696">
        <w:rPr>
          <w:rFonts w:ascii="標楷體" w:eastAsia="標楷體" w:hAnsi="標楷體" w:hint="eastAsia"/>
          <w:b/>
          <w:sz w:val="28"/>
          <w:szCs w:val="28"/>
        </w:rPr>
        <w:t>不能不知的耐震住宅與購屋時機</w:t>
      </w:r>
      <w:r w:rsidR="00787483">
        <w:rPr>
          <w:rFonts w:ascii="新細明體" w:eastAsia="新細明體" w:hAnsi="新細明體" w:hint="eastAsia"/>
          <w:b/>
          <w:sz w:val="28"/>
          <w:szCs w:val="28"/>
        </w:rPr>
        <w:t>」</w:t>
      </w:r>
    </w:p>
    <w:p w:rsidR="00787483" w:rsidRDefault="00EC7DD8" w:rsidP="00E56CA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（四）地  </w:t>
      </w:r>
      <w:r w:rsidR="00FF0696">
        <w:rPr>
          <w:rFonts w:ascii="標楷體" w:eastAsia="標楷體" w:hAnsi="標楷體" w:hint="eastAsia"/>
          <w:b/>
          <w:sz w:val="28"/>
          <w:szCs w:val="28"/>
        </w:rPr>
        <w:t>點：皇苑御桂園林</w:t>
      </w:r>
    </w:p>
    <w:p w:rsidR="00EC7DD8" w:rsidRDefault="00787483" w:rsidP="00E56CA6">
      <w:pPr>
        <w:spacing w:line="400" w:lineRule="exact"/>
        <w:ind w:firstLineChars="708" w:firstLine="1984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(</w:t>
      </w:r>
      <w:r w:rsidR="00FF0696" w:rsidRPr="00FF0696">
        <w:rPr>
          <w:rFonts w:ascii="標楷體" w:eastAsia="標楷體" w:hAnsi="標楷體" w:hint="eastAsia"/>
          <w:b/>
          <w:sz w:val="28"/>
          <w:szCs w:val="28"/>
        </w:rPr>
        <w:t>高雄市鼓山區青海路295號</w:t>
      </w:r>
      <w:r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EC7EBA" w:rsidRPr="00787483" w:rsidRDefault="00D46CB7" w:rsidP="00D46CB7">
      <w:pPr>
        <w:ind w:firstLineChars="303" w:firstLine="849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229843" cy="3538847"/>
            <wp:effectExtent l="19050" t="0" r="8907" b="0"/>
            <wp:docPr id="2" name="圖片 1" descr="C:\Users\user\Pictures\Screenshots\螢幕擷取畫面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螢幕擷取畫面 (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36" cy="35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（五</w:t>
      </w:r>
      <w:r w:rsidRPr="00130145">
        <w:rPr>
          <w:rFonts w:ascii="標楷體" w:eastAsia="標楷體" w:hAnsi="標楷體"/>
          <w:b/>
          <w:sz w:val="28"/>
          <w:szCs w:val="28"/>
        </w:rPr>
        <w:t>）</w:t>
      </w:r>
      <w:r w:rsidRPr="00130145">
        <w:rPr>
          <w:rFonts w:ascii="標楷體" w:eastAsia="標楷體" w:hAnsi="標楷體" w:hint="eastAsia"/>
          <w:b/>
          <w:sz w:val="28"/>
          <w:szCs w:val="28"/>
        </w:rPr>
        <w:t>名  額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="00D46CB7">
        <w:rPr>
          <w:rFonts w:ascii="標楷體" w:eastAsia="標楷體" w:hAnsi="標楷體" w:hint="eastAsia"/>
          <w:b/>
          <w:sz w:val="28"/>
          <w:szCs w:val="28"/>
        </w:rPr>
        <w:t>10</w:t>
      </w:r>
      <w:r w:rsidRPr="00130145">
        <w:rPr>
          <w:rFonts w:ascii="標楷體" w:eastAsia="標楷體" w:hAnsi="標楷體" w:hint="eastAsia"/>
          <w:b/>
          <w:sz w:val="28"/>
          <w:szCs w:val="28"/>
        </w:rPr>
        <w:t xml:space="preserve">0人，以報名先後為準，額滿為止。 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（六</w:t>
      </w:r>
      <w:r w:rsidRPr="00130145">
        <w:rPr>
          <w:rFonts w:ascii="標楷體" w:eastAsia="標楷體" w:hAnsi="標楷體"/>
          <w:b/>
          <w:sz w:val="28"/>
          <w:szCs w:val="28"/>
        </w:rPr>
        <w:t>）</w:t>
      </w:r>
      <w:r w:rsidRPr="00130145">
        <w:rPr>
          <w:rFonts w:ascii="標楷體" w:eastAsia="標楷體" w:hAnsi="標楷體" w:hint="eastAsia"/>
          <w:b/>
          <w:sz w:val="28"/>
          <w:szCs w:val="28"/>
        </w:rPr>
        <w:t>費  用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Pr="00130145">
        <w:rPr>
          <w:rFonts w:ascii="標楷體" w:eastAsia="標楷體" w:hAnsi="標楷體" w:hint="eastAsia"/>
          <w:b/>
          <w:sz w:val="28"/>
          <w:szCs w:val="28"/>
        </w:rPr>
        <w:t>不論會員或眷屬均免費。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="1682" w:hangingChars="600" w:hanging="1682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（七）報名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lastRenderedPageBreak/>
        <w:t>1.自即日起至</w:t>
      </w:r>
      <w:r w:rsidR="00D46CB7">
        <w:rPr>
          <w:rFonts w:ascii="標楷體" w:eastAsia="標楷體" w:hAnsi="標楷體" w:hint="eastAsia"/>
          <w:b/>
          <w:sz w:val="28"/>
          <w:szCs w:val="28"/>
        </w:rPr>
        <w:t>6</w:t>
      </w:r>
      <w:r w:rsidRPr="00130145">
        <w:rPr>
          <w:rFonts w:ascii="標楷體" w:eastAsia="標楷體" w:hAnsi="標楷體" w:hint="eastAsia"/>
          <w:b/>
          <w:sz w:val="28"/>
          <w:szCs w:val="28"/>
        </w:rPr>
        <w:t>月</w:t>
      </w:r>
      <w:r w:rsidR="00D46CB7">
        <w:rPr>
          <w:rFonts w:ascii="標楷體" w:eastAsia="標楷體" w:hAnsi="標楷體" w:hint="eastAsia"/>
          <w:b/>
          <w:sz w:val="28"/>
          <w:szCs w:val="28"/>
        </w:rPr>
        <w:t>1</w:t>
      </w:r>
      <w:r w:rsidRPr="00130145">
        <w:rPr>
          <w:rFonts w:ascii="標楷體" w:eastAsia="標楷體" w:hAnsi="標楷體" w:hint="eastAsia"/>
          <w:b/>
          <w:sz w:val="28"/>
          <w:szCs w:val="28"/>
        </w:rPr>
        <w:t>日(星期</w:t>
      </w:r>
      <w:r w:rsidR="00D46CB7">
        <w:rPr>
          <w:rFonts w:ascii="標楷體" w:eastAsia="標楷體" w:hAnsi="標楷體" w:hint="eastAsia"/>
          <w:b/>
          <w:sz w:val="28"/>
          <w:szCs w:val="28"/>
        </w:rPr>
        <w:t>三</w:t>
      </w:r>
      <w:r w:rsidRPr="00130145">
        <w:rPr>
          <w:rFonts w:ascii="標楷體" w:eastAsia="標楷體" w:hAnsi="標楷體" w:hint="eastAsia"/>
          <w:b/>
          <w:sz w:val="28"/>
          <w:szCs w:val="28"/>
        </w:rPr>
        <w:t>)截止，請於每週一至週五上午來電330-8419或335-7131轉13向</w:t>
      </w:r>
      <w:r w:rsidRPr="00130145">
        <w:rPr>
          <w:rFonts w:ascii="標楷體" w:eastAsia="標楷體" w:hAnsi="標楷體" w:hint="eastAsia"/>
          <w:b/>
          <w:sz w:val="28"/>
          <w:szCs w:val="28"/>
          <w:u w:val="single"/>
        </w:rPr>
        <w:t>陳麗卿</w:t>
      </w:r>
      <w:r w:rsidRPr="00130145">
        <w:rPr>
          <w:rFonts w:ascii="標楷體" w:eastAsia="標楷體" w:hAnsi="標楷體" w:hint="eastAsia"/>
          <w:b/>
          <w:sz w:val="28"/>
          <w:szCs w:val="28"/>
        </w:rPr>
        <w:t>秘書報名</w:t>
      </w:r>
      <w:r w:rsidRPr="00130145">
        <w:rPr>
          <w:rFonts w:ascii="標楷體" w:eastAsia="標楷體" w:hAnsi="標楷體"/>
          <w:b/>
          <w:sz w:val="28"/>
          <w:szCs w:val="28"/>
        </w:rPr>
        <w:t>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2.如報名後不克參加，敬請提前通知本會，以便安排遞補人員</w:t>
      </w:r>
      <w:r w:rsidRPr="00130145">
        <w:rPr>
          <w:rFonts w:ascii="標楷體" w:eastAsia="標楷體" w:hAnsi="標楷體"/>
          <w:b/>
          <w:sz w:val="28"/>
          <w:szCs w:val="28"/>
        </w:rPr>
        <w:t>。</w:t>
      </w:r>
    </w:p>
    <w:p w:rsidR="00EC7DD8" w:rsidRPr="00130145" w:rsidRDefault="00EC7DD8" w:rsidP="00E56CA6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（八）行程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Pr="00130145">
        <w:rPr>
          <w:rFonts w:ascii="標楷體" w:eastAsia="標楷體" w:hAnsi="標楷體" w:hint="eastAsia"/>
          <w:b/>
          <w:bCs/>
          <w:sz w:val="28"/>
          <w:szCs w:val="28"/>
        </w:rPr>
        <w:t>下午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13:30~14:00 進場</w:t>
      </w:r>
    </w:p>
    <w:p w:rsidR="00EC7DD8" w:rsidRPr="00130145" w:rsidRDefault="00EC7DD8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14:00~14:05 介紹主講人</w:t>
      </w:r>
    </w:p>
    <w:p w:rsidR="00EC7DD8" w:rsidRPr="00130145" w:rsidRDefault="005F534A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14:05~15:3</w:t>
      </w:r>
      <w:r w:rsidR="00EC7DD8" w:rsidRPr="00130145">
        <w:rPr>
          <w:rFonts w:ascii="標楷體" w:eastAsia="標楷體" w:hAnsi="標楷體" w:hint="eastAsia"/>
          <w:b/>
          <w:sz w:val="28"/>
          <w:szCs w:val="28"/>
        </w:rPr>
        <w:t>0 演講</w:t>
      </w:r>
    </w:p>
    <w:p w:rsidR="00EC7DD8" w:rsidRPr="00130145" w:rsidRDefault="005F534A" w:rsidP="00A43D46">
      <w:pPr>
        <w:spacing w:line="400" w:lineRule="exact"/>
        <w:ind w:firstLineChars="607" w:firstLine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15:30~16:3</w:t>
      </w:r>
      <w:r w:rsidR="00EC7DD8" w:rsidRPr="00130145">
        <w:rPr>
          <w:rFonts w:ascii="標楷體" w:eastAsia="標楷體" w:hAnsi="標楷體" w:hint="eastAsia"/>
          <w:b/>
          <w:sz w:val="28"/>
          <w:szCs w:val="28"/>
        </w:rPr>
        <w:t xml:space="preserve">0 </w:t>
      </w:r>
      <w:r>
        <w:rPr>
          <w:rFonts w:ascii="標楷體" w:eastAsia="標楷體" w:hAnsi="標楷體" w:hint="eastAsia"/>
          <w:b/>
          <w:sz w:val="28"/>
          <w:szCs w:val="28"/>
        </w:rPr>
        <w:t>午茶時間</w:t>
      </w:r>
    </w:p>
    <w:p w:rsidR="00EC7EBA" w:rsidRPr="00130145" w:rsidRDefault="00EC7DD8" w:rsidP="00CF0DD6">
      <w:pPr>
        <w:spacing w:beforeLines="50" w:before="180" w:line="400" w:lineRule="exact"/>
        <w:ind w:left="841" w:hangingChars="300" w:hanging="841"/>
        <w:rPr>
          <w:rFonts w:ascii="標楷體" w:eastAsia="標楷體" w:hAnsi="標楷體"/>
          <w:b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（九）</w:t>
      </w:r>
      <w:r w:rsidR="00EC7EBA" w:rsidRPr="00EC7EBA">
        <w:rPr>
          <w:rFonts w:ascii="標楷體" w:eastAsia="標楷體" w:hAnsi="標楷體" w:hint="eastAsia"/>
          <w:b/>
          <w:sz w:val="28"/>
          <w:szCs w:val="28"/>
        </w:rPr>
        <w:t>講者</w:t>
      </w:r>
      <w:r w:rsidRPr="00130145">
        <w:rPr>
          <w:rFonts w:ascii="標楷體" w:eastAsia="標楷體" w:hAnsi="標楷體" w:hint="eastAsia"/>
          <w:b/>
          <w:sz w:val="28"/>
          <w:szCs w:val="28"/>
        </w:rPr>
        <w:t>簡介</w:t>
      </w:r>
      <w:r w:rsidRPr="00130145">
        <w:rPr>
          <w:rFonts w:ascii="標楷體" w:eastAsia="標楷體" w:hAnsi="標楷體"/>
          <w:b/>
          <w:sz w:val="28"/>
          <w:szCs w:val="28"/>
        </w:rPr>
        <w:t>︰</w:t>
      </w:r>
      <w:r w:rsidR="00EC7EBA">
        <w:rPr>
          <w:rFonts w:ascii="標楷體" w:eastAsia="標楷體" w:hAnsi="標楷體" w:hint="eastAsia"/>
          <w:b/>
          <w:sz w:val="28"/>
          <w:szCs w:val="28"/>
        </w:rPr>
        <w:t>(如附件)</w:t>
      </w:r>
    </w:p>
    <w:p w:rsidR="00EC7DD8" w:rsidRDefault="00EC7DD8" w:rsidP="00CF0DD6">
      <w:pPr>
        <w:spacing w:afterLines="50" w:after="180" w:line="400" w:lineRule="exact"/>
        <w:ind w:left="709" w:hangingChars="253" w:hanging="709"/>
        <w:rPr>
          <w:rFonts w:ascii="標楷體" w:eastAsia="標楷體" w:hAnsi="標楷體"/>
          <w:b/>
          <w:noProof/>
          <w:sz w:val="28"/>
          <w:szCs w:val="28"/>
        </w:rPr>
      </w:pPr>
      <w:r w:rsidRPr="00130145">
        <w:rPr>
          <w:rFonts w:ascii="標楷體" w:eastAsia="標楷體" w:hAnsi="標楷體" w:hint="eastAsia"/>
          <w:b/>
          <w:sz w:val="28"/>
          <w:szCs w:val="28"/>
        </w:rPr>
        <w:t>（十）演講內容</w:t>
      </w:r>
      <w:r w:rsidR="00EC7EBA" w:rsidRPr="00EC7EBA">
        <w:rPr>
          <w:rFonts w:ascii="標楷體" w:eastAsia="標楷體" w:hAnsi="標楷體" w:hint="eastAsia"/>
          <w:b/>
          <w:sz w:val="28"/>
          <w:szCs w:val="28"/>
        </w:rPr>
        <w:t>︰(如附件)</w:t>
      </w:r>
      <w:r w:rsidR="00E56CA6" w:rsidRPr="00E56CA6">
        <w:rPr>
          <w:rFonts w:ascii="標楷體" w:eastAsia="標楷體" w:hAnsi="標楷體"/>
          <w:b/>
          <w:noProof/>
          <w:sz w:val="28"/>
          <w:szCs w:val="28"/>
        </w:rPr>
        <w:t xml:space="preserve"> </w:t>
      </w:r>
    </w:p>
    <w:p w:rsidR="00EC7DD8" w:rsidRDefault="00EC7DD8" w:rsidP="00EC7DD8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130145" w:rsidRDefault="00130145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36059D">
        <w:rPr>
          <w:rFonts w:ascii="標楷體" w:eastAsia="標楷體" w:hAnsi="標楷體" w:hint="eastAsia"/>
          <w:b/>
          <w:sz w:val="40"/>
          <w:szCs w:val="40"/>
        </w:rPr>
        <w:t xml:space="preserve">理事長  </w:t>
      </w:r>
      <w:r>
        <w:rPr>
          <w:rFonts w:ascii="標楷體" w:eastAsia="標楷體" w:hAnsi="標楷體" w:hint="eastAsia"/>
          <w:b/>
          <w:sz w:val="48"/>
          <w:szCs w:val="48"/>
        </w:rPr>
        <w:t>廖俊德</w:t>
      </w:r>
    </w:p>
    <w:p w:rsidR="00A43D46" w:rsidRDefault="00A43D46" w:rsidP="00130145">
      <w:pPr>
        <w:spacing w:line="400" w:lineRule="exact"/>
        <w:jc w:val="center"/>
        <w:rPr>
          <w:rFonts w:ascii="標楷體" w:eastAsia="標楷體" w:hAnsi="標楷體"/>
          <w:b/>
          <w:sz w:val="48"/>
          <w:szCs w:val="48"/>
        </w:rPr>
      </w:pPr>
    </w:p>
    <w:p w:rsidR="00CF0DD6" w:rsidRDefault="00422B2B" w:rsidP="00422B2B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749935</wp:posOffset>
            </wp:positionV>
            <wp:extent cx="4006215" cy="4975225"/>
            <wp:effectExtent l="19050" t="0" r="0" b="0"/>
            <wp:wrapThrough wrapText="bothSides">
              <wp:wrapPolygon edited="0">
                <wp:start x="-103" y="0"/>
                <wp:lineTo x="-103" y="21504"/>
                <wp:lineTo x="21569" y="21504"/>
                <wp:lineTo x="21569" y="0"/>
                <wp:lineTo x="-103" y="0"/>
              </wp:wrapPolygon>
            </wp:wrapThrough>
            <wp:docPr id="3" name="圖片 2" descr="https://p1-news.hfcdn.com/p1-news/NTUwNjk2bmV3cw,,/e6b531534aeed430.jpg/qs/w=600&amp;h=600&amp;r=1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1-news.hfcdn.com/p1-news/NTUwNjk2bmV3cw,,/e6b531534aeed430.jpg/qs/w=600&amp;h=600&amp;r=168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D46">
        <w:rPr>
          <w:rFonts w:ascii="標楷體" w:eastAsia="標楷體" w:hAnsi="標楷體" w:hint="eastAsia"/>
          <w:b/>
          <w:sz w:val="32"/>
          <w:szCs w:val="32"/>
        </w:rPr>
        <w:t xml:space="preserve">      </w:t>
      </w:r>
      <w:r w:rsidR="00CF0DD6">
        <w:rPr>
          <w:rFonts w:ascii="標楷體" w:eastAsia="標楷體" w:hAnsi="標楷體" w:hint="eastAsia"/>
          <w:b/>
          <w:sz w:val="32"/>
          <w:szCs w:val="32"/>
        </w:rPr>
        <w:t xml:space="preserve">       </w:t>
      </w:r>
    </w:p>
    <w:p w:rsidR="00A43D46" w:rsidRPr="00E56CA6" w:rsidRDefault="00E56CA6" w:rsidP="00CF0DD6">
      <w:pPr>
        <w:spacing w:line="400" w:lineRule="exact"/>
        <w:jc w:val="right"/>
        <w:rPr>
          <w:rFonts w:ascii="標楷體" w:eastAsia="標楷體" w:hAnsi="標楷體"/>
          <w:b/>
          <w:sz w:val="32"/>
          <w:szCs w:val="32"/>
        </w:rPr>
      </w:pPr>
      <w:r w:rsidRPr="00E56CA6">
        <w:rPr>
          <w:rFonts w:ascii="標楷體" w:eastAsia="標楷體" w:hAnsi="標楷體" w:hint="eastAsia"/>
          <w:b/>
          <w:sz w:val="32"/>
          <w:szCs w:val="32"/>
        </w:rPr>
        <w:t>主講</w:t>
      </w:r>
      <w:r w:rsidR="00422B2B">
        <w:rPr>
          <w:rFonts w:ascii="標楷體" w:eastAsia="標楷體" w:hAnsi="標楷體" w:hint="eastAsia"/>
          <w:b/>
          <w:sz w:val="32"/>
          <w:szCs w:val="32"/>
        </w:rPr>
        <w:t>人：郭敏能</w:t>
      </w:r>
      <w:r w:rsidR="00CF0DD6">
        <w:rPr>
          <w:rFonts w:ascii="標楷體" w:eastAsia="標楷體" w:hAnsi="標楷體" w:hint="eastAsia"/>
          <w:b/>
          <w:sz w:val="32"/>
          <w:szCs w:val="32"/>
        </w:rPr>
        <w:t>(皇苑建設董事長、</w:t>
      </w:r>
      <w:r w:rsidR="00E67FC2">
        <w:rPr>
          <w:rFonts w:ascii="標楷體" w:eastAsia="標楷體" w:hAnsi="標楷體" w:hint="eastAsia"/>
          <w:b/>
          <w:sz w:val="32"/>
          <w:szCs w:val="32"/>
        </w:rPr>
        <w:t xml:space="preserve"> 台大校友會</w:t>
      </w:r>
      <w:r w:rsidR="00CF0DD6">
        <w:rPr>
          <w:rFonts w:ascii="標楷體" w:eastAsia="標楷體" w:hAnsi="標楷體" w:hint="eastAsia"/>
          <w:b/>
          <w:sz w:val="32"/>
          <w:szCs w:val="32"/>
        </w:rPr>
        <w:t>總會</w:t>
      </w:r>
      <w:r w:rsidR="00E67FC2">
        <w:rPr>
          <w:rFonts w:ascii="標楷體" w:eastAsia="標楷體" w:hAnsi="標楷體" w:hint="eastAsia"/>
          <w:b/>
          <w:sz w:val="32"/>
          <w:szCs w:val="32"/>
        </w:rPr>
        <w:t>副會長</w:t>
      </w:r>
      <w:r w:rsidR="00CF0DD6">
        <w:rPr>
          <w:rFonts w:ascii="標楷體" w:eastAsia="標楷體" w:hAnsi="標楷體" w:hint="eastAsia"/>
          <w:b/>
          <w:sz w:val="32"/>
          <w:szCs w:val="32"/>
        </w:rPr>
        <w:t>)</w:t>
      </w:r>
    </w:p>
    <w:sectPr w:rsidR="00A43D46" w:rsidRPr="00E56CA6" w:rsidSect="00E56CA6">
      <w:pgSz w:w="11906" w:h="16838"/>
      <w:pgMar w:top="1134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953" w:rsidRDefault="00C50953" w:rsidP="008C5557">
      <w:r>
        <w:separator/>
      </w:r>
    </w:p>
  </w:endnote>
  <w:endnote w:type="continuationSeparator" w:id="0">
    <w:p w:rsidR="00C50953" w:rsidRDefault="00C50953" w:rsidP="008C5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953" w:rsidRDefault="00C50953" w:rsidP="008C5557">
      <w:r>
        <w:separator/>
      </w:r>
    </w:p>
  </w:footnote>
  <w:footnote w:type="continuationSeparator" w:id="0">
    <w:p w:rsidR="00C50953" w:rsidRDefault="00C50953" w:rsidP="008C5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051C"/>
    <w:rsid w:val="00066C80"/>
    <w:rsid w:val="000B7B49"/>
    <w:rsid w:val="0010008A"/>
    <w:rsid w:val="00130145"/>
    <w:rsid w:val="00185BD9"/>
    <w:rsid w:val="002B750A"/>
    <w:rsid w:val="00422B2B"/>
    <w:rsid w:val="005F534A"/>
    <w:rsid w:val="0065690B"/>
    <w:rsid w:val="006864AD"/>
    <w:rsid w:val="00787483"/>
    <w:rsid w:val="007E1AED"/>
    <w:rsid w:val="007F3A48"/>
    <w:rsid w:val="00877912"/>
    <w:rsid w:val="008C5557"/>
    <w:rsid w:val="009906E8"/>
    <w:rsid w:val="00A349D2"/>
    <w:rsid w:val="00A43D46"/>
    <w:rsid w:val="00C50953"/>
    <w:rsid w:val="00CF0DD6"/>
    <w:rsid w:val="00D46CB7"/>
    <w:rsid w:val="00D6051C"/>
    <w:rsid w:val="00DD678C"/>
    <w:rsid w:val="00E56CA6"/>
    <w:rsid w:val="00E67FC2"/>
    <w:rsid w:val="00E74D7C"/>
    <w:rsid w:val="00EB058D"/>
    <w:rsid w:val="00EC7DD8"/>
    <w:rsid w:val="00EC7EBA"/>
    <w:rsid w:val="00F210BD"/>
    <w:rsid w:val="00F41AE3"/>
    <w:rsid w:val="00FF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3B368F-63A0-4F8B-BECC-DB8DB83E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B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55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5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555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E1A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E1A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2F7FD-14F3-4AED-A358-DCD52FD6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86</Words>
  <Characters>492</Characters>
  <Application>Microsoft Office Word</Application>
  <DocSecurity>0</DocSecurity>
  <Lines>4</Lines>
  <Paragraphs>1</Paragraphs>
  <ScaleCrop>false</ScaleCrop>
  <Company>C.M.T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林宗順</cp:lastModifiedBy>
  <cp:revision>8</cp:revision>
  <dcterms:created xsi:type="dcterms:W3CDTF">2016-05-18T02:57:00Z</dcterms:created>
  <dcterms:modified xsi:type="dcterms:W3CDTF">2016-05-19T12:58:00Z</dcterms:modified>
</cp:coreProperties>
</file>