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D" w:rsidRPr="002E32DF" w:rsidRDefault="00371E2D" w:rsidP="0024390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E32DF">
        <w:rPr>
          <w:rFonts w:ascii="標楷體" w:eastAsia="標楷體" w:hAnsi="標楷體" w:hint="eastAsia"/>
          <w:b/>
          <w:sz w:val="36"/>
          <w:szCs w:val="36"/>
        </w:rPr>
        <w:t>高雄市國立台灣大學校友會</w:t>
      </w:r>
    </w:p>
    <w:p w:rsidR="00371E2D" w:rsidRDefault="00371E2D" w:rsidP="00841A9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第二十屆第四</w:t>
      </w:r>
      <w:r w:rsidRPr="002E32DF">
        <w:rPr>
          <w:rFonts w:ascii="標楷體" w:eastAsia="標楷體" w:hAnsi="標楷體" w:hint="eastAsia"/>
          <w:b/>
          <w:sz w:val="36"/>
          <w:szCs w:val="36"/>
        </w:rPr>
        <w:t>次會務工作研討會</w:t>
      </w:r>
      <w:r w:rsidR="00841A9A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841A9A" w:rsidRPr="00B10634" w:rsidRDefault="00841A9A" w:rsidP="00841A9A">
      <w:pPr>
        <w:spacing w:line="400" w:lineRule="exact"/>
        <w:jc w:val="center"/>
        <w:rPr>
          <w:rFonts w:ascii="標楷體" w:eastAsia="標楷體" w:hAnsi="標楷體"/>
          <w:b/>
        </w:rPr>
      </w:pPr>
    </w:p>
    <w:p w:rsidR="00371E2D" w:rsidRPr="000604DE" w:rsidRDefault="00371E2D" w:rsidP="002B3261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B10634">
        <w:rPr>
          <w:rFonts w:ascii="標楷體" w:eastAsia="標楷體" w:hAnsi="標楷體" w:hint="eastAsia"/>
          <w:b/>
        </w:rPr>
        <w:t>開</w:t>
      </w:r>
      <w:r w:rsidRPr="000604DE">
        <w:rPr>
          <w:rFonts w:ascii="標楷體" w:eastAsia="標楷體" w:hAnsi="標楷體" w:hint="eastAsia"/>
          <w:b/>
          <w:color w:val="000000"/>
        </w:rPr>
        <w:t>會時間：</w:t>
      </w:r>
      <w:r w:rsidRPr="000604DE">
        <w:rPr>
          <w:rFonts w:ascii="標楷體" w:eastAsia="標楷體" w:hAnsi="標楷體"/>
          <w:b/>
          <w:color w:val="000000"/>
        </w:rPr>
        <w:t>106</w:t>
      </w:r>
      <w:r w:rsidRPr="000604DE">
        <w:rPr>
          <w:rFonts w:ascii="標楷體" w:eastAsia="標楷體" w:hAnsi="標楷體" w:hint="eastAsia"/>
          <w:b/>
          <w:color w:val="000000"/>
        </w:rPr>
        <w:t>年</w:t>
      </w:r>
      <w:r w:rsidRPr="000604DE">
        <w:rPr>
          <w:rFonts w:ascii="標楷體" w:eastAsia="標楷體" w:hAnsi="標楷體"/>
          <w:b/>
          <w:color w:val="000000"/>
        </w:rPr>
        <w:t>10</w:t>
      </w:r>
      <w:r w:rsidRPr="000604DE">
        <w:rPr>
          <w:rFonts w:ascii="標楷體" w:eastAsia="標楷體" w:hAnsi="標楷體" w:hint="eastAsia"/>
          <w:b/>
          <w:color w:val="000000"/>
        </w:rPr>
        <w:t>月</w:t>
      </w:r>
      <w:r w:rsidRPr="000604DE">
        <w:rPr>
          <w:rFonts w:ascii="標楷體" w:eastAsia="標楷體" w:hAnsi="標楷體"/>
          <w:b/>
          <w:color w:val="000000"/>
        </w:rPr>
        <w:t>2</w:t>
      </w:r>
      <w:r w:rsidRPr="000604DE">
        <w:rPr>
          <w:rFonts w:ascii="標楷體" w:eastAsia="標楷體" w:hAnsi="標楷體" w:hint="eastAsia"/>
          <w:b/>
          <w:color w:val="000000"/>
        </w:rPr>
        <w:t>日（星期一）</w:t>
      </w:r>
      <w:proofErr w:type="gramStart"/>
      <w:r w:rsidRPr="000604DE">
        <w:rPr>
          <w:rFonts w:ascii="標楷體" w:eastAsia="標楷體" w:hAnsi="標楷體" w:hint="eastAsia"/>
          <w:b/>
          <w:color w:val="000000"/>
        </w:rPr>
        <w:t>下午六時卅分</w:t>
      </w:r>
      <w:proofErr w:type="gramEnd"/>
      <w:r w:rsidRPr="000604DE">
        <w:rPr>
          <w:rFonts w:ascii="標楷體" w:eastAsia="標楷體" w:hAnsi="標楷體" w:hint="eastAsia"/>
          <w:b/>
          <w:color w:val="000000"/>
        </w:rPr>
        <w:t>（備有便餐</w:t>
      </w:r>
      <w:r w:rsidRPr="000604DE">
        <w:rPr>
          <w:rFonts w:ascii="標楷體" w:eastAsia="標楷體" w:hAnsi="標楷體"/>
          <w:b/>
          <w:color w:val="000000"/>
        </w:rPr>
        <w:t>,</w:t>
      </w:r>
      <w:r w:rsidRPr="000604DE">
        <w:rPr>
          <w:rFonts w:ascii="標楷體" w:eastAsia="標楷體" w:hAnsi="標楷體" w:hint="eastAsia"/>
          <w:b/>
          <w:color w:val="000000"/>
        </w:rPr>
        <w:t>餐後開會）</w:t>
      </w:r>
    </w:p>
    <w:p w:rsidR="00371E2D" w:rsidRPr="000604DE" w:rsidRDefault="00371E2D" w:rsidP="002B3261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0604DE">
        <w:rPr>
          <w:rFonts w:ascii="標楷體" w:eastAsia="標楷體" w:hAnsi="標楷體" w:hint="eastAsia"/>
          <w:b/>
          <w:color w:val="000000"/>
        </w:rPr>
        <w:t>開會地點：理律法律事務所會議室</w:t>
      </w:r>
    </w:p>
    <w:p w:rsidR="00371E2D" w:rsidRPr="000604DE" w:rsidRDefault="00371E2D" w:rsidP="002B3261">
      <w:pPr>
        <w:spacing w:line="360" w:lineRule="exact"/>
        <w:ind w:firstLineChars="472" w:firstLine="1134"/>
        <w:rPr>
          <w:rFonts w:ascii="標楷體" w:eastAsia="標楷體" w:hAnsi="標楷體"/>
          <w:b/>
          <w:color w:val="000000"/>
        </w:rPr>
      </w:pPr>
      <w:r w:rsidRPr="000604DE">
        <w:rPr>
          <w:rFonts w:ascii="標楷體" w:eastAsia="標楷體" w:hAnsi="標楷體"/>
          <w:b/>
          <w:color w:val="000000"/>
        </w:rPr>
        <w:t>(</w:t>
      </w:r>
      <w:r w:rsidRPr="000604DE">
        <w:rPr>
          <w:rFonts w:ascii="標楷體" w:eastAsia="標楷體" w:hAnsi="標楷體" w:hint="eastAsia"/>
          <w:b/>
          <w:color w:val="000000"/>
        </w:rPr>
        <w:t>地址</w:t>
      </w:r>
      <w:r w:rsidRPr="000604DE">
        <w:rPr>
          <w:rFonts w:ascii="標楷體" w:eastAsia="標楷體" w:hAnsi="標楷體"/>
          <w:b/>
          <w:color w:val="000000"/>
        </w:rPr>
        <w:t>:</w:t>
      </w:r>
      <w:r w:rsidRPr="000604DE">
        <w:rPr>
          <w:rFonts w:ascii="標楷體" w:eastAsia="標楷體" w:hAnsi="標楷體" w:hint="eastAsia"/>
          <w:b/>
          <w:color w:val="000000"/>
        </w:rPr>
        <w:t>高雄市前鎮區復興四路</w:t>
      </w:r>
      <w:r w:rsidRPr="000604DE">
        <w:rPr>
          <w:rFonts w:ascii="標楷體" w:eastAsia="標楷體" w:hAnsi="標楷體"/>
          <w:b/>
          <w:color w:val="000000"/>
        </w:rPr>
        <w:t>12</w:t>
      </w:r>
      <w:r w:rsidRPr="000604DE">
        <w:rPr>
          <w:rFonts w:ascii="標楷體" w:eastAsia="標楷體" w:hAnsi="標楷體" w:hint="eastAsia"/>
          <w:b/>
          <w:color w:val="000000"/>
        </w:rPr>
        <w:t>號</w:t>
      </w:r>
      <w:r w:rsidRPr="000604DE">
        <w:rPr>
          <w:rFonts w:ascii="標楷體" w:eastAsia="標楷體" w:hAnsi="標楷體"/>
          <w:b/>
          <w:color w:val="000000"/>
        </w:rPr>
        <w:t>9</w:t>
      </w:r>
      <w:r w:rsidRPr="000604DE">
        <w:rPr>
          <w:rFonts w:ascii="標楷體" w:eastAsia="標楷體" w:hAnsi="標楷體" w:hint="eastAsia"/>
          <w:b/>
          <w:color w:val="000000"/>
        </w:rPr>
        <w:t>樓之</w:t>
      </w:r>
      <w:r w:rsidRPr="000604DE">
        <w:rPr>
          <w:rFonts w:ascii="標楷體" w:eastAsia="標楷體" w:hAnsi="標楷體"/>
          <w:b/>
          <w:color w:val="000000"/>
        </w:rPr>
        <w:t>13</w:t>
      </w:r>
      <w:r w:rsidRPr="000604DE">
        <w:rPr>
          <w:rFonts w:ascii="新細明體" w:hAnsi="新細明體" w:hint="eastAsia"/>
          <w:b/>
          <w:color w:val="000000"/>
        </w:rPr>
        <w:t>，</w:t>
      </w:r>
      <w:r w:rsidRPr="000604DE">
        <w:rPr>
          <w:rFonts w:ascii="標楷體" w:eastAsia="標楷體" w:hAnsi="標楷體" w:hint="eastAsia"/>
          <w:b/>
          <w:color w:val="000000"/>
        </w:rPr>
        <w:t>電話：</w:t>
      </w:r>
      <w:r w:rsidRPr="000604DE">
        <w:rPr>
          <w:rFonts w:ascii="標楷體" w:eastAsia="標楷體" w:hAnsi="標楷體"/>
          <w:b/>
          <w:color w:val="000000"/>
        </w:rPr>
        <w:t>07-537-2188*318)</w:t>
      </w:r>
    </w:p>
    <w:p w:rsidR="00371E2D" w:rsidRPr="000604DE" w:rsidRDefault="00371E2D" w:rsidP="002B3261">
      <w:pPr>
        <w:spacing w:line="360" w:lineRule="exact"/>
        <w:ind w:left="1276" w:hangingChars="531" w:hanging="1276"/>
        <w:rPr>
          <w:rFonts w:ascii="標楷體" w:eastAsia="標楷體" w:hAnsi="標楷體"/>
          <w:b/>
          <w:color w:val="000000"/>
        </w:rPr>
      </w:pPr>
      <w:bookmarkStart w:id="0" w:name="OLE_LINK1"/>
    </w:p>
    <w:bookmarkEnd w:id="0"/>
    <w:p w:rsidR="00371E2D" w:rsidRPr="006D07F6" w:rsidRDefault="00371E2D" w:rsidP="002B3261">
      <w:pPr>
        <w:spacing w:line="360" w:lineRule="exact"/>
        <w:ind w:left="1276" w:hangingChars="531" w:hanging="1276"/>
        <w:rPr>
          <w:rFonts w:ascii="標楷體" w:eastAsia="標楷體" w:hAnsi="標楷體"/>
          <w:b/>
        </w:rPr>
      </w:pPr>
      <w:r w:rsidRPr="000604DE">
        <w:rPr>
          <w:rFonts w:ascii="標楷體" w:eastAsia="標楷體" w:hAnsi="標楷體" w:hint="eastAsia"/>
          <w:b/>
          <w:color w:val="000000"/>
        </w:rPr>
        <w:t>出席者：</w:t>
      </w:r>
      <w:r w:rsidRPr="000604DE">
        <w:rPr>
          <w:rFonts w:ascii="標楷體" w:eastAsia="標楷體" w:hAnsi="標楷體"/>
          <w:b/>
          <w:color w:val="000000"/>
        </w:rPr>
        <w:t>1.</w:t>
      </w:r>
      <w:r w:rsidRPr="006D07F6">
        <w:rPr>
          <w:rFonts w:ascii="標楷體" w:eastAsia="標楷體" w:hAnsi="標楷體" w:hint="eastAsia"/>
          <w:b/>
        </w:rPr>
        <w:t>理事長蔡東賢、輔導總幹事劉乃彰、理事林宗順、理事何俊明、理事鄭珀</w:t>
      </w:r>
      <w:proofErr w:type="gramStart"/>
      <w:r w:rsidRPr="006D07F6">
        <w:rPr>
          <w:rFonts w:ascii="標楷體" w:eastAsia="標楷體" w:hAnsi="標楷體" w:hint="eastAsia"/>
          <w:b/>
        </w:rPr>
        <w:t>婛</w:t>
      </w:r>
      <w:proofErr w:type="gramEnd"/>
    </w:p>
    <w:p w:rsidR="00371E2D" w:rsidRPr="006D07F6" w:rsidRDefault="00371E2D" w:rsidP="002B3261">
      <w:pPr>
        <w:spacing w:line="360" w:lineRule="exact"/>
        <w:ind w:leftChars="413" w:left="991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/>
          <w:b/>
        </w:rPr>
        <w:t>2.</w:t>
      </w:r>
      <w:r w:rsidRPr="006D07F6">
        <w:rPr>
          <w:rFonts w:ascii="標楷體" w:eastAsia="標楷體" w:hAnsi="標楷體" w:hint="eastAsia"/>
          <w:b/>
        </w:rPr>
        <w:t>工作人員：總幹事吳清隆</w:t>
      </w:r>
    </w:p>
    <w:p w:rsidR="00371E2D" w:rsidRPr="006D07F6" w:rsidRDefault="00371E2D" w:rsidP="002B3261">
      <w:pPr>
        <w:spacing w:line="360" w:lineRule="exact"/>
        <w:ind w:firstLineChars="1004" w:firstLine="2412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副總幹事</w:t>
      </w:r>
      <w:r w:rsidRPr="006D07F6">
        <w:rPr>
          <w:rFonts w:ascii="標楷體" w:eastAsia="標楷體" w:hAnsi="標楷體"/>
          <w:b/>
        </w:rPr>
        <w:t>:</w:t>
      </w:r>
      <w:r w:rsidRPr="006D07F6">
        <w:rPr>
          <w:rFonts w:ascii="標楷體" w:eastAsia="標楷體" w:hAnsi="標楷體" w:hint="eastAsia"/>
          <w:b/>
        </w:rPr>
        <w:t>黃大慶、邱顯皓</w:t>
      </w:r>
      <w:r w:rsidRPr="006D07F6">
        <w:rPr>
          <w:rFonts w:ascii="標楷體" w:eastAsia="標楷體" w:hAnsi="標楷體"/>
          <w:b/>
        </w:rPr>
        <w:t>,</w:t>
      </w:r>
    </w:p>
    <w:p w:rsidR="00371E2D" w:rsidRPr="006D07F6" w:rsidRDefault="00371E2D" w:rsidP="002B3261">
      <w:pPr>
        <w:spacing w:line="360" w:lineRule="exact"/>
        <w:ind w:firstLineChars="1004" w:firstLine="2412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財</w:t>
      </w:r>
      <w:r w:rsidRPr="006D07F6">
        <w:rPr>
          <w:rFonts w:ascii="標楷體" w:eastAsia="標楷體" w:hAnsi="標楷體"/>
          <w:b/>
        </w:rPr>
        <w:t xml:space="preserve"> </w:t>
      </w:r>
      <w:proofErr w:type="gramStart"/>
      <w:r w:rsidRPr="006D07F6">
        <w:rPr>
          <w:rFonts w:ascii="標楷體" w:eastAsia="標楷體" w:hAnsi="標楷體" w:hint="eastAsia"/>
          <w:b/>
        </w:rPr>
        <w:t>務</w:t>
      </w:r>
      <w:proofErr w:type="gramEnd"/>
      <w:r w:rsidRPr="006D07F6">
        <w:rPr>
          <w:rFonts w:ascii="標楷體" w:eastAsia="標楷體" w:hAnsi="標楷體"/>
          <w:b/>
        </w:rPr>
        <w:t xml:space="preserve"> </w:t>
      </w:r>
      <w:r w:rsidRPr="006D07F6">
        <w:rPr>
          <w:rFonts w:ascii="標楷體" w:eastAsia="標楷體" w:hAnsi="標楷體" w:hint="eastAsia"/>
          <w:b/>
        </w:rPr>
        <w:t>組</w:t>
      </w:r>
      <w:r w:rsidRPr="006D07F6">
        <w:rPr>
          <w:rFonts w:ascii="標楷體" w:eastAsia="標楷體" w:hAnsi="標楷體"/>
          <w:b/>
        </w:rPr>
        <w:t>:</w:t>
      </w:r>
      <w:r w:rsidRPr="006D07F6">
        <w:rPr>
          <w:rFonts w:ascii="標楷體" w:eastAsia="標楷體" w:hAnsi="標楷體" w:hint="eastAsia"/>
          <w:b/>
        </w:rPr>
        <w:t>陳立銘</w:t>
      </w:r>
      <w:r w:rsidRPr="006D07F6">
        <w:rPr>
          <w:rFonts w:ascii="標楷體" w:eastAsia="標楷體" w:hAnsi="標楷體"/>
          <w:b/>
        </w:rPr>
        <w:t>,</w:t>
      </w:r>
    </w:p>
    <w:p w:rsidR="00371E2D" w:rsidRPr="006D07F6" w:rsidRDefault="00371E2D" w:rsidP="002B3261">
      <w:pPr>
        <w:spacing w:line="360" w:lineRule="exact"/>
        <w:ind w:firstLineChars="1004" w:firstLine="2412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服務組</w:t>
      </w:r>
      <w:r w:rsidRPr="006D07F6">
        <w:rPr>
          <w:rFonts w:ascii="標楷體" w:eastAsia="標楷體" w:hAnsi="標楷體"/>
          <w:b/>
        </w:rPr>
        <w:t>(</w:t>
      </w:r>
      <w:r w:rsidRPr="006D07F6">
        <w:rPr>
          <w:rFonts w:ascii="標楷體" w:eastAsia="標楷體" w:hAnsi="標楷體" w:hint="eastAsia"/>
          <w:b/>
        </w:rPr>
        <w:t>活動組</w:t>
      </w:r>
      <w:r w:rsidRPr="006D07F6">
        <w:rPr>
          <w:rFonts w:ascii="標楷體" w:eastAsia="標楷體" w:hAnsi="標楷體"/>
          <w:b/>
        </w:rPr>
        <w:t>):</w:t>
      </w:r>
      <w:r w:rsidRPr="006D07F6">
        <w:rPr>
          <w:rFonts w:ascii="標楷體" w:eastAsia="標楷體" w:hAnsi="標楷體" w:hint="eastAsia"/>
          <w:b/>
        </w:rPr>
        <w:t>張嘉升、陳信全，</w:t>
      </w:r>
    </w:p>
    <w:p w:rsidR="00371E2D" w:rsidRPr="006D07F6" w:rsidRDefault="00371E2D" w:rsidP="002B3261">
      <w:pPr>
        <w:spacing w:line="360" w:lineRule="exact"/>
        <w:ind w:left="1276" w:firstLineChars="472" w:firstLine="1134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研究組</w:t>
      </w:r>
      <w:r w:rsidRPr="006D07F6">
        <w:rPr>
          <w:rFonts w:ascii="標楷體" w:eastAsia="標楷體" w:hAnsi="標楷體"/>
          <w:b/>
        </w:rPr>
        <w:t>(</w:t>
      </w:r>
      <w:r w:rsidRPr="006D07F6">
        <w:rPr>
          <w:rFonts w:ascii="標楷體" w:eastAsia="標楷體" w:hAnsi="標楷體" w:hint="eastAsia"/>
          <w:b/>
        </w:rPr>
        <w:t>文宣資訊組</w:t>
      </w:r>
      <w:r w:rsidR="005502BB">
        <w:rPr>
          <w:rFonts w:ascii="標楷體" w:eastAsia="標楷體" w:hAnsi="標楷體"/>
          <w:b/>
        </w:rPr>
        <w:t>):</w:t>
      </w:r>
      <w:r w:rsidRPr="006D07F6">
        <w:rPr>
          <w:rFonts w:ascii="標楷體" w:eastAsia="標楷體" w:hAnsi="標楷體" w:hint="eastAsia"/>
          <w:b/>
        </w:rPr>
        <w:t>黃大慶、宋雅琳</w:t>
      </w:r>
      <w:r w:rsidRPr="006D07F6">
        <w:rPr>
          <w:rFonts w:ascii="標楷體" w:eastAsia="標楷體" w:hAnsi="標楷體"/>
          <w:b/>
        </w:rPr>
        <w:t>,</w:t>
      </w:r>
    </w:p>
    <w:p w:rsidR="00371E2D" w:rsidRPr="006D07F6" w:rsidRDefault="00371E2D" w:rsidP="002B3261">
      <w:pPr>
        <w:spacing w:line="360" w:lineRule="exact"/>
        <w:ind w:left="1276" w:firstLineChars="472" w:firstLine="1134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聯絡組</w:t>
      </w:r>
      <w:r w:rsidRPr="006D07F6">
        <w:rPr>
          <w:rFonts w:ascii="標楷體" w:eastAsia="標楷體" w:hAnsi="標楷體"/>
          <w:b/>
        </w:rPr>
        <w:t>:</w:t>
      </w:r>
      <w:r w:rsidRPr="006D07F6">
        <w:rPr>
          <w:rFonts w:ascii="標楷體" w:eastAsia="標楷體" w:hAnsi="標楷體" w:hint="eastAsia"/>
          <w:b/>
        </w:rPr>
        <w:t>林明揚</w:t>
      </w:r>
      <w:r w:rsidRPr="006D07F6">
        <w:rPr>
          <w:rFonts w:ascii="標楷體" w:eastAsia="標楷體" w:hAnsi="標楷體"/>
          <w:b/>
        </w:rPr>
        <w:t>,</w:t>
      </w:r>
      <w:r w:rsidRPr="006D07F6">
        <w:rPr>
          <w:rFonts w:ascii="標楷體" w:eastAsia="標楷體" w:hAnsi="標楷體" w:hint="eastAsia"/>
          <w:b/>
        </w:rPr>
        <w:t>歌友會總幹事：林明揚</w:t>
      </w:r>
    </w:p>
    <w:p w:rsidR="00371E2D" w:rsidRPr="006D07F6" w:rsidRDefault="00371E2D" w:rsidP="002B3261">
      <w:pPr>
        <w:spacing w:line="360" w:lineRule="exact"/>
        <w:ind w:left="1276" w:firstLineChars="472" w:firstLine="1134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網</w:t>
      </w:r>
      <w:r w:rsidRPr="006D07F6">
        <w:rPr>
          <w:rFonts w:ascii="標楷體" w:eastAsia="標楷體" w:hAnsi="標楷體"/>
          <w:b/>
        </w:rPr>
        <w:t xml:space="preserve"> </w:t>
      </w:r>
      <w:r w:rsidRPr="006D07F6">
        <w:rPr>
          <w:rFonts w:ascii="標楷體" w:eastAsia="標楷體" w:hAnsi="標楷體" w:hint="eastAsia"/>
          <w:b/>
        </w:rPr>
        <w:t>站</w:t>
      </w:r>
      <w:r w:rsidRPr="006D07F6">
        <w:rPr>
          <w:rFonts w:ascii="標楷體" w:eastAsia="標楷體" w:hAnsi="標楷體"/>
          <w:b/>
        </w:rPr>
        <w:t>:</w:t>
      </w:r>
      <w:r w:rsidRPr="006D07F6">
        <w:rPr>
          <w:rFonts w:ascii="標楷體" w:eastAsia="標楷體" w:hAnsi="標楷體" w:hint="eastAsia"/>
          <w:b/>
        </w:rPr>
        <w:t>張啟明、宋雅琳</w:t>
      </w:r>
    </w:p>
    <w:p w:rsidR="00371E2D" w:rsidRPr="006D07F6" w:rsidRDefault="00371E2D" w:rsidP="002B3261">
      <w:pPr>
        <w:spacing w:line="360" w:lineRule="exact"/>
        <w:ind w:left="1276" w:firstLineChars="472" w:firstLine="1134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高爾夫球總幹事：張嘉升</w:t>
      </w:r>
    </w:p>
    <w:p w:rsidR="00371E2D" w:rsidRPr="006D07F6" w:rsidRDefault="00371E2D" w:rsidP="002B3261">
      <w:pPr>
        <w:spacing w:line="360" w:lineRule="exact"/>
        <w:ind w:left="1276" w:firstLineChars="472" w:firstLine="1134"/>
        <w:rPr>
          <w:rFonts w:ascii="標楷體" w:eastAsia="標楷體" w:hAnsi="標楷體"/>
          <w:b/>
        </w:rPr>
      </w:pPr>
      <w:r w:rsidRPr="006D07F6">
        <w:rPr>
          <w:rFonts w:ascii="標楷體" w:eastAsia="標楷體" w:hAnsi="標楷體" w:hint="eastAsia"/>
          <w:b/>
        </w:rPr>
        <w:t>會務秘書</w:t>
      </w:r>
      <w:r w:rsidRPr="006D07F6">
        <w:rPr>
          <w:rFonts w:ascii="標楷體" w:eastAsia="標楷體" w:hAnsi="標楷體"/>
          <w:b/>
        </w:rPr>
        <w:t>:</w:t>
      </w:r>
      <w:r w:rsidRPr="006D07F6">
        <w:rPr>
          <w:rFonts w:ascii="標楷體" w:eastAsia="標楷體" w:hAnsi="標楷體" w:hint="eastAsia"/>
          <w:b/>
        </w:rPr>
        <w:t>陳麗卿</w:t>
      </w:r>
    </w:p>
    <w:p w:rsidR="00371E2D" w:rsidRPr="00211230" w:rsidRDefault="00371E2D" w:rsidP="002B3261">
      <w:pPr>
        <w:spacing w:line="360" w:lineRule="exact"/>
        <w:rPr>
          <w:rFonts w:ascii="標楷體" w:eastAsia="標楷體" w:hAnsi="標楷體"/>
          <w:b/>
          <w:color w:val="FF0000"/>
        </w:rPr>
      </w:pPr>
      <w:r w:rsidRPr="00211230">
        <w:rPr>
          <w:rFonts w:ascii="標楷體" w:eastAsia="標楷體" w:hAnsi="標楷體" w:hint="eastAsia"/>
          <w:b/>
          <w:color w:val="FF0000"/>
        </w:rPr>
        <w:t>請假者</w:t>
      </w:r>
      <w:r w:rsidRPr="00211230">
        <w:rPr>
          <w:rFonts w:ascii="標楷體" w:eastAsia="標楷體" w:hAnsi="標楷體"/>
          <w:b/>
          <w:color w:val="FF0000"/>
        </w:rPr>
        <w:t>:</w:t>
      </w:r>
      <w:r w:rsidRPr="00211230">
        <w:rPr>
          <w:color w:val="FF0000"/>
        </w:rPr>
        <w:t xml:space="preserve"> </w:t>
      </w:r>
      <w:r w:rsidRPr="00211230">
        <w:rPr>
          <w:rFonts w:ascii="標楷體" w:eastAsia="標楷體" w:hAnsi="標楷體" w:hint="eastAsia"/>
          <w:b/>
          <w:color w:val="FF0000"/>
        </w:rPr>
        <w:t>廖俊德、張瑞芬</w:t>
      </w:r>
      <w:r w:rsidRPr="00211230">
        <w:rPr>
          <w:rFonts w:ascii="新細明體" w:hAnsi="新細明體" w:hint="eastAsia"/>
          <w:b/>
          <w:color w:val="FF0000"/>
        </w:rPr>
        <w:t>、</w:t>
      </w:r>
      <w:r w:rsidRPr="00211230">
        <w:rPr>
          <w:rFonts w:ascii="標楷體" w:eastAsia="標楷體" w:hAnsi="標楷體" w:hint="eastAsia"/>
          <w:b/>
          <w:color w:val="FF0000"/>
        </w:rPr>
        <w:t>鄒怡平</w:t>
      </w:r>
      <w:r w:rsidRPr="00211230">
        <w:rPr>
          <w:rFonts w:ascii="新細明體" w:hAnsi="新細明體" w:hint="eastAsia"/>
          <w:b/>
          <w:color w:val="FF0000"/>
        </w:rPr>
        <w:t>、</w:t>
      </w:r>
      <w:r w:rsidRPr="00211230">
        <w:rPr>
          <w:rFonts w:ascii="標楷體" w:eastAsia="標楷體" w:hAnsi="標楷體" w:hint="eastAsia"/>
          <w:b/>
          <w:color w:val="FF0000"/>
        </w:rPr>
        <w:t>羅玉穎、陳耀應、孫少峰、陳美珠、柯瓊琪</w:t>
      </w:r>
    </w:p>
    <w:p w:rsidR="00371E2D" w:rsidRPr="000604DE" w:rsidRDefault="00371E2D" w:rsidP="002B3261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0604DE">
        <w:rPr>
          <w:rFonts w:ascii="標楷體" w:eastAsia="標楷體" w:hAnsi="標楷體" w:hint="eastAsia"/>
          <w:b/>
          <w:color w:val="000000"/>
        </w:rPr>
        <w:t>出席</w:t>
      </w:r>
      <w:r>
        <w:rPr>
          <w:rFonts w:ascii="標楷體" w:eastAsia="標楷體" w:hAnsi="標楷體" w:hint="eastAsia"/>
          <w:b/>
          <w:color w:val="000000"/>
        </w:rPr>
        <w:t>共</w:t>
      </w:r>
      <w:r w:rsidR="006D07F6">
        <w:rPr>
          <w:rFonts w:ascii="標楷體" w:eastAsia="標楷體" w:hAnsi="標楷體"/>
          <w:b/>
          <w:color w:val="000000"/>
        </w:rPr>
        <w:t>15</w:t>
      </w:r>
      <w:r w:rsidRPr="000604DE">
        <w:rPr>
          <w:rFonts w:ascii="標楷體" w:eastAsia="標楷體" w:hAnsi="標楷體" w:hint="eastAsia"/>
          <w:b/>
          <w:color w:val="000000"/>
        </w:rPr>
        <w:t>位</w:t>
      </w:r>
    </w:p>
    <w:p w:rsidR="00371E2D" w:rsidRPr="000604DE" w:rsidRDefault="00371E2D" w:rsidP="00232D4D">
      <w:pPr>
        <w:spacing w:line="300" w:lineRule="exact"/>
        <w:ind w:left="1276" w:firstLineChars="472" w:firstLine="1134"/>
        <w:rPr>
          <w:rFonts w:ascii="標楷體" w:eastAsia="標楷體" w:hAnsi="標楷體"/>
          <w:b/>
          <w:color w:val="000000"/>
        </w:rPr>
      </w:pP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會議議程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:</w:t>
      </w:r>
    </w:p>
    <w:p w:rsidR="00371E2D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一、請理事長、輔導總幹事致詞勉勵。</w:t>
      </w:r>
    </w:p>
    <w:p w:rsidR="00371E2D" w:rsidRPr="00277C3B" w:rsidRDefault="00371E2D" w:rsidP="002B3261">
      <w:pPr>
        <w:spacing w:line="400" w:lineRule="exact"/>
        <w:ind w:firstLineChars="202" w:firstLine="566"/>
        <w:rPr>
          <w:rFonts w:ascii="標楷體" w:eastAsia="標楷體" w:hAnsi="標楷體"/>
          <w:b/>
          <w:color w:val="000000"/>
          <w:sz w:val="28"/>
          <w:szCs w:val="28"/>
        </w:rPr>
      </w:pPr>
      <w:r w:rsidRPr="00211230">
        <w:rPr>
          <w:rFonts w:ascii="標楷體" w:eastAsia="標楷體" w:hAnsi="標楷體" w:hint="eastAsia"/>
          <w:b/>
          <w:color w:val="000000"/>
          <w:sz w:val="28"/>
          <w:szCs w:val="28"/>
        </w:rPr>
        <w:t>蔡理事長</w:t>
      </w:r>
      <w:r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歡迎大家多參加總會活動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增加聯誼。</w:t>
      </w: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二、總幹事報告</w:t>
      </w:r>
    </w:p>
    <w:p w:rsidR="00371E2D" w:rsidRDefault="00371E2D" w:rsidP="002B3261">
      <w:pPr>
        <w:spacing w:line="400" w:lineRule="exact"/>
        <w:ind w:firstLineChars="202" w:firstLine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本會幾乎每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月都有活動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已為其他校友會的典範。</w:t>
      </w: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三、討論事項</w:t>
      </w: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A.106/7/15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星期六</w:t>
      </w:r>
      <w:proofErr w:type="gramStart"/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電影音樂系列講座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之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檢討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請討論案。</w:t>
      </w: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說明：參加人數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新細明體" w:hAnsi="新細明體"/>
          <w:b/>
          <w:color w:val="000000"/>
          <w:sz w:val="28"/>
          <w:szCs w:val="28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原報名</w:t>
      </w:r>
      <w:r>
        <w:rPr>
          <w:rFonts w:ascii="標楷體" w:eastAsia="標楷體" w:hAnsi="標楷體"/>
          <w:b/>
          <w:color w:val="000000"/>
          <w:sz w:val="28"/>
          <w:szCs w:val="28"/>
        </w:rPr>
        <w:t>60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支出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結算：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000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Default="00371E2D" w:rsidP="002B3261">
      <w:pPr>
        <w:spacing w:line="400" w:lineRule="exact"/>
        <w:ind w:leftChars="177" w:left="1218" w:hangingChars="283" w:hanging="79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檢討：演講大綱有</w:t>
      </w:r>
      <w:r>
        <w:rPr>
          <w:rFonts w:ascii="標楷體" w:eastAsia="標楷體" w:hAnsi="標楷體"/>
          <w:b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當天僅講述三項，有點可惜。</w:t>
      </w:r>
    </w:p>
    <w:p w:rsidR="00371E2D" w:rsidRPr="00674F53" w:rsidRDefault="00371E2D" w:rsidP="002B3261">
      <w:pPr>
        <w:spacing w:line="400" w:lineRule="exact"/>
        <w:ind w:leftChars="59" w:left="142" w:firstLineChars="99" w:firstLine="277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B.9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月份第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88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期會訊之籌備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請討論案。</w:t>
      </w:r>
    </w:p>
    <w:p w:rsidR="00371E2D" w:rsidRDefault="00371E2D" w:rsidP="002B3261">
      <w:pPr>
        <w:tabs>
          <w:tab w:val="left" w:pos="284"/>
          <w:tab w:val="left" w:pos="426"/>
        </w:tabs>
        <w:spacing w:line="400" w:lineRule="exact"/>
        <w:ind w:leftChars="237" w:left="1561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檢討</w:t>
      </w:r>
      <w:r>
        <w:rPr>
          <w:rFonts w:ascii="標楷體" w:eastAsia="標楷體" w:hAnsi="標楷體"/>
          <w:b/>
          <w:color w:val="000000"/>
          <w:sz w:val="28"/>
          <w:szCs w:val="28"/>
        </w:rPr>
        <w:t>:1.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已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印妥送來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並貼好地址標籤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但發現目錄有誤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送回印刷廠補正。</w:t>
      </w:r>
    </w:p>
    <w:p w:rsidR="00371E2D" w:rsidRDefault="00371E2D" w:rsidP="002B3261">
      <w:pPr>
        <w:tabs>
          <w:tab w:val="left" w:pos="284"/>
          <w:tab w:val="left" w:pos="426"/>
        </w:tabs>
        <w:spacing w:line="400" w:lineRule="exact"/>
        <w:ind w:leftChars="531" w:left="1557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產生錯誤的原因仍待查明。</w:t>
      </w:r>
    </w:p>
    <w:p w:rsidR="00371E2D" w:rsidRDefault="00371E2D" w:rsidP="002B3261">
      <w:pPr>
        <w:tabs>
          <w:tab w:val="left" w:pos="284"/>
          <w:tab w:val="left" w:pos="426"/>
        </w:tabs>
        <w:spacing w:line="400" w:lineRule="exact"/>
        <w:ind w:leftChars="531" w:left="1557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大慶學長表示：可能會採取扣款方式，讓印刷廠警惕。</w:t>
      </w:r>
    </w:p>
    <w:p w:rsidR="00371E2D" w:rsidRPr="000604DE" w:rsidRDefault="00371E2D" w:rsidP="002B3261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tabs>
          <w:tab w:val="left" w:pos="426"/>
        </w:tabs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C.106/9/24</w:t>
      </w:r>
      <w:proofErr w:type="gramStart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海角秘境</w:t>
      </w:r>
      <w:proofErr w:type="gramEnd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生態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海生</w:t>
      </w:r>
      <w:proofErr w:type="gramStart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館後館</w:t>
      </w:r>
      <w:proofErr w:type="gramEnd"/>
      <w:r w:rsidRPr="000604DE">
        <w:rPr>
          <w:rFonts w:ascii="標楷體" w:eastAsia="標楷體" w:hAnsi="標楷體"/>
          <w:b/>
          <w:color w:val="000000"/>
          <w:sz w:val="28"/>
          <w:szCs w:val="28"/>
        </w:rPr>
        <w:t>)+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龍鑾潭一日遊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結算案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請討論案。</w:t>
      </w:r>
    </w:p>
    <w:p w:rsidR="00371E2D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說明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參加人數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新細明體" w:hAnsi="新細明體"/>
          <w:b/>
          <w:color w:val="000000"/>
          <w:sz w:val="28"/>
          <w:szCs w:val="28"/>
        </w:rPr>
        <w:t>84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,</w:t>
      </w:r>
    </w:p>
    <w:p w:rsidR="00371E2D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檢討</w:t>
      </w:r>
      <w:r>
        <w:rPr>
          <w:rFonts w:ascii="標楷體" w:eastAsia="標楷體" w:hAnsi="標楷體"/>
          <w:b/>
          <w:color w:val="000000"/>
          <w:sz w:val="28"/>
          <w:szCs w:val="28"/>
        </w:rPr>
        <w:t>:1.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報名相當踴躍，仍有</w:t>
      </w:r>
      <w:r>
        <w:rPr>
          <w:rFonts w:ascii="標楷體" w:eastAsia="標楷體" w:hAnsi="標楷體"/>
          <w:b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人候補未能補上。</w:t>
      </w:r>
    </w:p>
    <w:p w:rsidR="00371E2D" w:rsidRDefault="00371E2D" w:rsidP="002B3261">
      <w:pPr>
        <w:spacing w:line="400" w:lineRule="exact"/>
        <w:ind w:leftChars="354" w:left="127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感謝蔡東賢理事長、楊俊毓</w:t>
      </w:r>
      <w:r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廖俊德前理事長、曾季國監事、黃</w:t>
      </w:r>
    </w:p>
    <w:p w:rsidR="00371E2D" w:rsidRDefault="00371E2D" w:rsidP="002B3261">
      <w:pPr>
        <w:spacing w:line="400" w:lineRule="exact"/>
        <w:ind w:leftChars="354" w:left="127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大慶學長等熱心捐款。</w:t>
      </w:r>
    </w:p>
    <w:p w:rsidR="00371E2D" w:rsidRPr="000604DE" w:rsidRDefault="00371E2D" w:rsidP="002B3261">
      <w:pPr>
        <w:spacing w:line="400" w:lineRule="exact"/>
        <w:ind w:leftChars="530" w:left="1272" w:firstLineChars="51" w:firstLine="14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當天雖然天氣很熱，但參與者都興致高昂。</w:t>
      </w:r>
    </w:p>
    <w:p w:rsidR="00371E2D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D.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會員子女獎學金結算案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請討論案。</w:t>
      </w:r>
    </w:p>
    <w:p w:rsidR="00371E2D" w:rsidRPr="000604DE" w:rsidRDefault="00371E2D" w:rsidP="002B3261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說明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0604DE">
        <w:rPr>
          <w:rFonts w:ascii="標楷體" w:eastAsia="標楷體" w:hAnsi="標楷體"/>
          <w:b/>
          <w:color w:val="000000"/>
          <w:sz w:val="28"/>
        </w:rPr>
        <w:t>a.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申請人數</w:t>
      </w:r>
      <w:r w:rsidRPr="000604DE">
        <w:rPr>
          <w:rFonts w:ascii="標楷體" w:eastAsia="標楷體" w:hAnsi="標楷體"/>
          <w:b/>
          <w:color w:val="000000"/>
          <w:sz w:val="28"/>
        </w:rPr>
        <w:t>(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研究組</w:t>
      </w:r>
      <w:r w:rsidRPr="000604DE">
        <w:rPr>
          <w:rFonts w:ascii="標楷體" w:eastAsia="標楷體" w:hAnsi="標楷體"/>
          <w:b/>
          <w:color w:val="000000"/>
          <w:sz w:val="28"/>
        </w:rPr>
        <w:t>:6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位</w:t>
      </w:r>
      <w:r w:rsidRPr="000604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大學組</w:t>
      </w:r>
      <w:r w:rsidRPr="000604DE">
        <w:rPr>
          <w:rFonts w:ascii="標楷體" w:eastAsia="標楷體" w:hAnsi="標楷體"/>
          <w:b/>
          <w:color w:val="000000"/>
          <w:sz w:val="28"/>
        </w:rPr>
        <w:t>:10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位</w:t>
      </w:r>
      <w:r w:rsidRPr="000604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、高中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組</w:t>
      </w:r>
      <w:r w:rsidRPr="000604DE">
        <w:rPr>
          <w:rFonts w:ascii="標楷體" w:eastAsia="標楷體" w:hAnsi="標楷體"/>
          <w:b/>
          <w:color w:val="000000"/>
          <w:sz w:val="28"/>
        </w:rPr>
        <w:t>:0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位</w:t>
      </w:r>
      <w:r w:rsidRPr="000604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、國中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組</w:t>
      </w:r>
      <w:r w:rsidRPr="000604DE">
        <w:rPr>
          <w:rFonts w:ascii="標楷體" w:eastAsia="標楷體" w:hAnsi="標楷體"/>
          <w:b/>
          <w:color w:val="000000"/>
          <w:sz w:val="28"/>
        </w:rPr>
        <w:t>:2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位</w:t>
      </w:r>
      <w:r w:rsidRPr="000604DE">
        <w:rPr>
          <w:rFonts w:ascii="標楷體" w:eastAsia="標楷體" w:hAnsi="標楷體"/>
          <w:b/>
          <w:color w:val="000000"/>
          <w:sz w:val="28"/>
        </w:rPr>
        <w:t>)</w:t>
      </w:r>
    </w:p>
    <w:p w:rsidR="00371E2D" w:rsidRDefault="00371E2D" w:rsidP="002B3261">
      <w:pPr>
        <w:snapToGrid w:val="0"/>
        <w:spacing w:line="400" w:lineRule="exact"/>
        <w:ind w:left="85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</w:rPr>
        <w:t xml:space="preserve">   b.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捐款情形</w:t>
      </w:r>
      <w:r w:rsidRPr="000604DE">
        <w:rPr>
          <w:rFonts w:ascii="標楷體" w:eastAsia="標楷體" w:hAnsi="標楷體"/>
          <w:b/>
          <w:color w:val="000000"/>
          <w:sz w:val="28"/>
        </w:rPr>
        <w:t>(</w:t>
      </w:r>
      <w:r w:rsidRPr="004C26F9">
        <w:rPr>
          <w:rFonts w:ascii="標楷體" w:eastAsia="標楷體" w:hAnsi="標楷體" w:hint="eastAsia"/>
          <w:b/>
          <w:color w:val="000000"/>
          <w:sz w:val="28"/>
        </w:rPr>
        <w:t>捐款收入</w:t>
      </w:r>
      <w:r w:rsidRPr="004C26F9">
        <w:rPr>
          <w:rFonts w:ascii="標楷體" w:eastAsia="標楷體" w:hAnsi="標楷體"/>
          <w:b/>
          <w:color w:val="000000"/>
          <w:sz w:val="28"/>
        </w:rPr>
        <w:t>77,000</w:t>
      </w:r>
      <w:r w:rsidRPr="004C26F9">
        <w:rPr>
          <w:rFonts w:ascii="標楷體" w:eastAsia="標楷體" w:hAnsi="標楷體" w:hint="eastAsia"/>
          <w:b/>
          <w:color w:val="000000"/>
          <w:sz w:val="28"/>
        </w:rPr>
        <w:t>元，獎學金支出</w:t>
      </w:r>
      <w:r w:rsidRPr="004C26F9">
        <w:rPr>
          <w:rFonts w:ascii="標楷體" w:eastAsia="標楷體" w:hAnsi="標楷體"/>
          <w:b/>
          <w:color w:val="000000"/>
          <w:sz w:val="28"/>
        </w:rPr>
        <w:t>68,000</w:t>
      </w:r>
      <w:r w:rsidRPr="004C26F9">
        <w:rPr>
          <w:rFonts w:ascii="標楷體" w:eastAsia="標楷體" w:hAnsi="標楷體" w:hint="eastAsia"/>
          <w:b/>
          <w:color w:val="000000"/>
          <w:sz w:val="28"/>
        </w:rPr>
        <w:t>元</w:t>
      </w:r>
      <w:r w:rsidRPr="000604DE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</w:p>
    <w:p w:rsidR="00371E2D" w:rsidRPr="000604DE" w:rsidRDefault="00371E2D" w:rsidP="002B3261">
      <w:pPr>
        <w:snapToGrid w:val="0"/>
        <w:spacing w:line="400" w:lineRule="exact"/>
        <w:ind w:left="851"/>
        <w:rPr>
          <w:rFonts w:ascii="標楷體" w:eastAsia="標楷體" w:hAnsi="標楷體"/>
          <w:b/>
          <w:color w:val="000000"/>
          <w:sz w:val="28"/>
        </w:rPr>
      </w:pPr>
      <w:r w:rsidRPr="000604DE">
        <w:rPr>
          <w:rFonts w:ascii="標楷體" w:eastAsia="標楷體" w:hAnsi="標楷體"/>
          <w:b/>
          <w:color w:val="000000"/>
          <w:sz w:val="28"/>
        </w:rPr>
        <w:t xml:space="preserve">   c.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頒獎典禮於</w:t>
      </w:r>
      <w:r w:rsidRPr="000604DE">
        <w:rPr>
          <w:rFonts w:ascii="標楷體" w:eastAsia="標楷體" w:hAnsi="標楷體"/>
          <w:b/>
          <w:color w:val="000000"/>
          <w:sz w:val="28"/>
        </w:rPr>
        <w:t>9/24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活動</w:t>
      </w:r>
      <w:r>
        <w:rPr>
          <w:rFonts w:ascii="標楷體" w:eastAsia="標楷體" w:hAnsi="標楷體" w:hint="eastAsia"/>
          <w:b/>
          <w:color w:val="000000"/>
          <w:sz w:val="28"/>
        </w:rPr>
        <w:t>中</w:t>
      </w:r>
      <w:r w:rsidRPr="000604DE">
        <w:rPr>
          <w:rFonts w:ascii="標楷體" w:eastAsia="標楷體" w:hAnsi="標楷體" w:hint="eastAsia"/>
          <w:b/>
          <w:color w:val="000000"/>
          <w:sz w:val="28"/>
        </w:rPr>
        <w:t>順利完成</w:t>
      </w:r>
    </w:p>
    <w:p w:rsidR="00371E2D" w:rsidRDefault="00371E2D" w:rsidP="002B3261">
      <w:pPr>
        <w:snapToGrid w:val="0"/>
        <w:spacing w:line="400" w:lineRule="exact"/>
        <w:ind w:left="56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檢討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:1.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更正捐款人姓名林明「揚」。</w:t>
      </w:r>
    </w:p>
    <w:p w:rsidR="00371E2D" w:rsidRDefault="00371E2D" w:rsidP="002B3261">
      <w:pPr>
        <w:snapToGrid w:val="0"/>
        <w:spacing w:line="400" w:lineRule="exact"/>
        <w:ind w:firstLineChars="450" w:firstLine="1261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結餘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9000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元。</w:t>
      </w:r>
    </w:p>
    <w:p w:rsidR="00371E2D" w:rsidRDefault="00371E2D" w:rsidP="002B3261">
      <w:pPr>
        <w:snapToGrid w:val="0"/>
        <w:spacing w:line="400" w:lineRule="exact"/>
        <w:ind w:leftChars="531" w:left="1484" w:hangingChars="75" w:hanging="21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為鼓勵參與</w:t>
      </w:r>
      <w:r>
        <w:rPr>
          <w:rFonts w:ascii="新細明體" w:hAnsi="新細明體" w:hint="eastAsia"/>
          <w:b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領取人仍應為學生本人或委託其父母。</w:t>
      </w:r>
    </w:p>
    <w:p w:rsidR="00371E2D" w:rsidRPr="00E170A3" w:rsidRDefault="00371E2D" w:rsidP="002B3261">
      <w:pPr>
        <w:snapToGrid w:val="0"/>
        <w:spacing w:line="400" w:lineRule="exact"/>
        <w:ind w:leftChars="453" w:left="1087" w:firstLineChars="50" w:firstLine="14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受獎人資格</w:t>
      </w:r>
      <w:r>
        <w:rPr>
          <w:rFonts w:ascii="新細明體" w:hAnsi="新細明體" w:hint="eastAsia"/>
          <w:b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依正常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學制延畢一年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以內者為限。</w:t>
      </w:r>
    </w:p>
    <w:p w:rsidR="00371E2D" w:rsidRPr="004C26F9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E.10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月份李校長</w:t>
      </w:r>
      <w:r w:rsidRPr="000604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Pr="000604DE">
        <w:rPr>
          <w:rFonts w:eastAsia="標楷體" w:hint="eastAsia"/>
          <w:b/>
          <w:color w:val="000000"/>
          <w:sz w:val="28"/>
          <w:szCs w:val="28"/>
        </w:rPr>
        <w:t>健康保健</w:t>
      </w:r>
      <w:r w:rsidRPr="000604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」講座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請討論案。</w:t>
      </w:r>
    </w:p>
    <w:p w:rsidR="00371E2D" w:rsidRPr="000604DE" w:rsidRDefault="00371E2D" w:rsidP="002B3261">
      <w:pPr>
        <w:spacing w:line="40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說明：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a.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演講題目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氣功的科學觀與保健原理</w:t>
      </w:r>
    </w:p>
    <w:p w:rsidR="00371E2D" w:rsidRPr="000604DE" w:rsidRDefault="00371E2D" w:rsidP="002B3261">
      <w:pPr>
        <w:spacing w:line="40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     b.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郭敏能名譽理事長皇苑建設新建</w:t>
      </w:r>
      <w:r w:rsidRPr="004C26F9">
        <w:rPr>
          <w:rFonts w:ascii="標楷體" w:eastAsia="標楷體" w:hAnsi="標楷體" w:hint="eastAsia"/>
          <w:b/>
          <w:color w:val="000000"/>
          <w:sz w:val="28"/>
          <w:szCs w:val="28"/>
        </w:rPr>
        <w:t>的</w:t>
      </w:r>
      <w:proofErr w:type="gramStart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御</w:t>
      </w:r>
      <w:proofErr w:type="gramEnd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寶</w:t>
      </w:r>
      <w:r w:rsidRPr="004C26F9">
        <w:rPr>
          <w:rFonts w:ascii="標楷體" w:eastAsia="標楷體" w:hAnsi="標楷體" w:hint="eastAsia"/>
          <w:b/>
          <w:color w:val="000000"/>
          <w:sz w:val="28"/>
          <w:szCs w:val="28"/>
        </w:rPr>
        <w:t>大樓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Default="00371E2D" w:rsidP="002B3261">
      <w:pPr>
        <w:spacing w:line="400" w:lineRule="exact"/>
        <w:ind w:firstLineChars="500" w:firstLine="1401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c.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106/10/07</w:t>
      </w:r>
    </w:p>
    <w:p w:rsidR="00371E2D" w:rsidRDefault="00371E2D" w:rsidP="002B3261">
      <w:pPr>
        <w:spacing w:line="400" w:lineRule="exact"/>
        <w:ind w:firstLineChars="500" w:firstLine="1401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d.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目標人數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新細明體" w:hAnsi="新細明體"/>
          <w:b/>
          <w:color w:val="000000"/>
          <w:sz w:val="28"/>
          <w:szCs w:val="28"/>
        </w:rPr>
        <w:t>80</w:t>
      </w:r>
      <w:r w:rsidRPr="000604DE">
        <w:rPr>
          <w:rFonts w:ascii="新細明體" w:hAnsi="新細明體" w:hint="eastAsia"/>
          <w:b/>
          <w:color w:val="000000"/>
          <w:sz w:val="28"/>
          <w:szCs w:val="28"/>
        </w:rPr>
        <w:t>人</w:t>
      </w:r>
      <w:r w:rsidR="000C16DE">
        <w:rPr>
          <w:rFonts w:ascii="新細明體" w:hAnsi="新細明體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Pr="000604DE">
        <w:rPr>
          <w:rFonts w:ascii="標楷體" w:eastAsia="標楷體" w:hAnsi="標楷體"/>
          <w:b/>
          <w:color w:val="000000"/>
          <w:sz w:val="28"/>
          <w:szCs w:val="28"/>
        </w:rPr>
        <w:t>e.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經費預算：</w:t>
      </w:r>
      <w:r>
        <w:rPr>
          <w:rFonts w:ascii="標楷體" w:eastAsia="標楷體" w:hAnsi="標楷體"/>
          <w:b/>
          <w:color w:val="000000"/>
          <w:sz w:val="28"/>
          <w:szCs w:val="28"/>
        </w:rPr>
        <w:t>26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,000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</w:p>
    <w:p w:rsidR="00371E2D" w:rsidRDefault="00371E2D" w:rsidP="002B3261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討論：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報名人數已達</w:t>
      </w:r>
      <w:r>
        <w:rPr>
          <w:rFonts w:ascii="標楷體" w:eastAsia="標楷體" w:hAnsi="標楷體"/>
          <w:b/>
          <w:color w:val="000000"/>
          <w:sz w:val="28"/>
          <w:szCs w:val="28"/>
        </w:rPr>
        <w:t>85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人，據悉該場地似能再增十人左右。</w:t>
      </w:r>
    </w:p>
    <w:p w:rsidR="00371E2D" w:rsidRDefault="00371E2D" w:rsidP="002B3261">
      <w:pPr>
        <w:spacing w:line="400" w:lineRule="exact"/>
        <w:ind w:leftChars="591" w:left="1844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李校長當天已訂妥下午</w:t>
      </w:r>
      <w:r>
        <w:rPr>
          <w:rFonts w:ascii="標楷體" w:eastAsia="標楷體" w:hAnsi="標楷體"/>
          <w:b/>
          <w:color w:val="000000"/>
          <w:sz w:val="28"/>
          <w:szCs w:val="28"/>
        </w:rPr>
        <w:t>4:20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高鐵，請把握時間送客。</w:t>
      </w:r>
    </w:p>
    <w:p w:rsidR="00371E2D" w:rsidRDefault="00371E2D" w:rsidP="002B3261">
      <w:pPr>
        <w:spacing w:line="400" w:lineRule="exact"/>
        <w:ind w:leftChars="591" w:left="1698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預算：李校長講演費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新細明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/>
          <w:b/>
          <w:color w:val="000000"/>
          <w:sz w:val="28"/>
          <w:szCs w:val="28"/>
        </w:rPr>
        <w:t>000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元，下午茶點預算</w:t>
      </w:r>
      <w:r>
        <w:rPr>
          <w:rFonts w:ascii="標楷體" w:eastAsia="標楷體" w:hAnsi="標楷體"/>
          <w:b/>
          <w:color w:val="000000"/>
          <w:sz w:val="28"/>
          <w:szCs w:val="28"/>
        </w:rPr>
        <w:t>11</w:t>
      </w:r>
      <w:r>
        <w:rPr>
          <w:rFonts w:ascii="新細明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/>
          <w:b/>
          <w:color w:val="000000"/>
          <w:sz w:val="28"/>
          <w:szCs w:val="28"/>
        </w:rPr>
        <w:t>000</w:t>
      </w:r>
      <w:r w:rsidR="001D18F2">
        <w:rPr>
          <w:rFonts w:ascii="標楷體" w:eastAsia="標楷體" w:hAnsi="標楷體" w:hint="eastAsia"/>
          <w:b/>
          <w:color w:val="000000"/>
          <w:sz w:val="28"/>
          <w:szCs w:val="28"/>
        </w:rPr>
        <w:t>元，</w:t>
      </w:r>
      <w:proofErr w:type="gramStart"/>
      <w:r w:rsidR="001D18F2">
        <w:rPr>
          <w:rFonts w:ascii="標楷體" w:eastAsia="標楷體" w:hAnsi="標楷體" w:hint="eastAsia"/>
          <w:b/>
          <w:color w:val="000000"/>
          <w:sz w:val="28"/>
          <w:szCs w:val="28"/>
        </w:rPr>
        <w:t>桌椅須外租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預算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>
        <w:rPr>
          <w:rFonts w:ascii="新細明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/>
          <w:b/>
          <w:color w:val="000000"/>
          <w:sz w:val="28"/>
          <w:szCs w:val="28"/>
        </w:rPr>
        <w:t>000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D24EFC" w:rsidRDefault="00371E2D" w:rsidP="002B3261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F.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增補第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20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屆會員顧問名單，請討論案。</w:t>
      </w:r>
    </w:p>
    <w:p w:rsidR="00371E2D" w:rsidRPr="000604DE" w:rsidRDefault="00371E2D" w:rsidP="002B3261">
      <w:pPr>
        <w:spacing w:line="400" w:lineRule="exact"/>
        <w:ind w:leftChars="237" w:left="849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說明：已寄出顧問聘書</w:t>
      </w:r>
      <w:r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康裕成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議長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、蕭介夫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義大校長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Default="00371E2D" w:rsidP="002B3261">
      <w:pPr>
        <w:spacing w:line="400" w:lineRule="exact"/>
        <w:ind w:firstLineChars="202" w:firstLine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討論：為增進顧問與本會的互動，明年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日特別邀請顧問安排一桌。</w:t>
      </w:r>
    </w:p>
    <w:p w:rsidR="00371E2D" w:rsidRDefault="00371E2D" w:rsidP="002B3261">
      <w:pPr>
        <w:spacing w:line="400" w:lineRule="exact"/>
        <w:ind w:leftChars="590" w:left="1416" w:firstLine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邱顯皓學長表示會針對顧問設計專用的邀請函。</w:t>
      </w:r>
    </w:p>
    <w:p w:rsidR="00371E2D" w:rsidRPr="00D24EFC" w:rsidRDefault="00371E2D" w:rsidP="002B3261">
      <w:pPr>
        <w:spacing w:line="400" w:lineRule="exact"/>
        <w:ind w:leftChars="591" w:left="1841" w:hangingChars="151" w:hanging="42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G.</w:t>
      </w:r>
      <w:r w:rsidRPr="000604DE">
        <w:rPr>
          <w:color w:val="000000"/>
        </w:rPr>
        <w:t xml:space="preserve"> 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106.11.18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四重溪野外騎馬＆溫泉之旅，請討論案。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371E2D" w:rsidRPr="000604DE" w:rsidRDefault="00371E2D" w:rsidP="002B3261">
      <w:pPr>
        <w:spacing w:line="400" w:lineRule="exact"/>
        <w:ind w:firstLineChars="253" w:firstLine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a.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活動時間：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106.11.18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d.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目標人數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</w:p>
    <w:p w:rsidR="00371E2D" w:rsidRDefault="00371E2D" w:rsidP="002B3261">
      <w:pPr>
        <w:spacing w:line="400" w:lineRule="exact"/>
        <w:ind w:leftChars="287" w:left="1824" w:hangingChars="405" w:hanging="113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討論</w:t>
      </w:r>
      <w:r>
        <w:rPr>
          <w:rFonts w:ascii="標楷體" w:eastAsia="標楷體" w:hAnsi="標楷體"/>
          <w:b/>
          <w:color w:val="000000"/>
          <w:sz w:val="28"/>
          <w:szCs w:val="28"/>
        </w:rPr>
        <w:t>:1.</w:t>
      </w:r>
      <w:r w:rsidRPr="00E15162">
        <w:rPr>
          <w:rFonts w:ascii="標楷體" w:eastAsia="標楷體" w:hAnsi="標楷體" w:hint="eastAsia"/>
          <w:b/>
          <w:sz w:val="28"/>
          <w:szCs w:val="28"/>
        </w:rPr>
        <w:t>每梯次</w:t>
      </w:r>
      <w:r w:rsidRPr="00E1516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E15162">
        <w:rPr>
          <w:rFonts w:ascii="標楷體" w:eastAsia="標楷體" w:hAnsi="標楷體" w:hint="eastAsia"/>
          <w:b/>
          <w:color w:val="000000"/>
          <w:sz w:val="28"/>
          <w:szCs w:val="28"/>
        </w:rPr>
        <w:t>匹馬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共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梯次</w:t>
      </w:r>
      <w:r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Pr="00E15162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E15162">
        <w:rPr>
          <w:rFonts w:ascii="標楷體" w:eastAsia="標楷體" w:hAnsi="標楷體" w:hint="eastAsia"/>
          <w:b/>
          <w:color w:val="000000"/>
          <w:sz w:val="28"/>
          <w:szCs w:val="28"/>
        </w:rPr>
        <w:t>梯次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同</w:t>
      </w:r>
      <w:r w:rsidRPr="00E15162">
        <w:rPr>
          <w:rFonts w:ascii="標楷體" w:eastAsia="標楷體" w:hAnsi="標楷體" w:hint="eastAsia"/>
          <w:b/>
          <w:color w:val="000000"/>
          <w:sz w:val="28"/>
          <w:szCs w:val="28"/>
        </w:rPr>
        <w:t>一組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。同組等待的梯次會有馬術解說、另一組旅遊有生態導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活動。</w:t>
      </w:r>
    </w:p>
    <w:p w:rsidR="00371E2D" w:rsidRDefault="00371E2D" w:rsidP="002B3261">
      <w:pPr>
        <w:spacing w:line="400" w:lineRule="exact"/>
        <w:ind w:leftChars="590" w:left="1839" w:hangingChars="151" w:hanging="42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裝備租借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費用均已包含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在團費中。但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參加者須穿運動鞋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，馬場提供的是綁腿，僅部分遮蔽腿部避免被馬鐙夾傷。</w:t>
      </w:r>
    </w:p>
    <w:p w:rsidR="00371E2D" w:rsidRDefault="00371E2D" w:rsidP="002B3261">
      <w:pPr>
        <w:spacing w:line="400" w:lineRule="exact"/>
        <w:ind w:leftChars="591" w:left="1984" w:hangingChars="202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午餐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在馬場享用自助餐。</w:t>
      </w:r>
    </w:p>
    <w:p w:rsidR="00371E2D" w:rsidRDefault="00371E2D" w:rsidP="002B3261">
      <w:pPr>
        <w:spacing w:line="400" w:lineRule="exact"/>
        <w:ind w:leftChars="591" w:left="1984" w:hangingChars="202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預算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預計支出</w:t>
      </w:r>
      <w:r>
        <w:rPr>
          <w:rFonts w:ascii="標楷體" w:eastAsia="標楷體" w:hAnsi="標楷體"/>
          <w:b/>
          <w:color w:val="000000"/>
          <w:sz w:val="28"/>
          <w:szCs w:val="28"/>
        </w:rPr>
        <w:t>92,660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元，收入</w:t>
      </w:r>
      <w:r>
        <w:rPr>
          <w:rFonts w:ascii="標楷體" w:eastAsia="標楷體" w:hAnsi="標楷體"/>
          <w:b/>
          <w:color w:val="000000"/>
          <w:sz w:val="28"/>
          <w:szCs w:val="28"/>
        </w:rPr>
        <w:t>93,000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以每人收費</w:t>
      </w:r>
      <w:r>
        <w:rPr>
          <w:rFonts w:ascii="標楷體" w:eastAsia="標楷體" w:hAnsi="標楷體"/>
          <w:b/>
          <w:color w:val="000000"/>
          <w:sz w:val="28"/>
          <w:szCs w:val="28"/>
        </w:rPr>
        <w:t>3100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/>
          <w:b/>
          <w:color w:val="000000"/>
          <w:sz w:val="28"/>
          <w:szCs w:val="28"/>
        </w:rPr>
        <w:t>x30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位估算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Default="00371E2D" w:rsidP="002B3261">
      <w:pPr>
        <w:spacing w:line="400" w:lineRule="exact"/>
        <w:ind w:leftChars="591" w:left="1984" w:hangingChars="202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名額：</w:t>
      </w:r>
      <w:r>
        <w:rPr>
          <w:rFonts w:ascii="標楷體" w:eastAsia="標楷體" w:hAnsi="標楷體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匹馬</w:t>
      </w:r>
      <w:r>
        <w:rPr>
          <w:rFonts w:ascii="標楷體" w:eastAsia="標楷體" w:hAnsi="標楷體"/>
          <w:b/>
          <w:color w:val="000000"/>
          <w:sz w:val="28"/>
          <w:szCs w:val="28"/>
        </w:rPr>
        <w:t>*4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梯次，故</w:t>
      </w:r>
      <w:r w:rsidRPr="00A61DCC">
        <w:rPr>
          <w:rFonts w:ascii="標楷體" w:eastAsia="標楷體" w:hAnsi="標楷體" w:hint="eastAsia"/>
          <w:b/>
          <w:color w:val="000000"/>
          <w:sz w:val="28"/>
          <w:szCs w:val="28"/>
        </w:rPr>
        <w:t>參加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騎馬者總名額最多</w:t>
      </w:r>
      <w:r>
        <w:rPr>
          <w:rFonts w:ascii="標楷體" w:eastAsia="標楷體" w:hAnsi="標楷體"/>
          <w:b/>
          <w:color w:val="000000"/>
          <w:sz w:val="28"/>
          <w:szCs w:val="28"/>
        </w:rPr>
        <w:t>32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位，其中</w:t>
      </w:r>
      <w:r w:rsidRPr="00A61DCC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A61DCC">
        <w:rPr>
          <w:rFonts w:ascii="標楷體" w:eastAsia="標楷體" w:hAnsi="標楷體" w:hint="eastAsia"/>
          <w:b/>
          <w:color w:val="000000"/>
          <w:sz w:val="28"/>
          <w:szCs w:val="28"/>
        </w:rPr>
        <w:t>個名額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保留給南加州校友會，本會保留</w:t>
      </w:r>
      <w:r>
        <w:rPr>
          <w:rFonts w:ascii="標楷體" w:eastAsia="標楷體" w:hAnsi="標楷體"/>
          <w:b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個名額。</w:t>
      </w:r>
    </w:p>
    <w:p w:rsidR="00371E2D" w:rsidRDefault="00371E2D" w:rsidP="002B3261">
      <w:pPr>
        <w:spacing w:line="400" w:lineRule="exact"/>
        <w:ind w:leftChars="826" w:left="1982" w:firstLine="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遊覽車可坐</w:t>
      </w:r>
      <w:r>
        <w:rPr>
          <w:rFonts w:ascii="標楷體" w:eastAsia="標楷體" w:hAnsi="標楷體"/>
          <w:b/>
          <w:color w:val="000000"/>
          <w:sz w:val="28"/>
          <w:szCs w:val="28"/>
        </w:rPr>
        <w:t>40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位，多出</w:t>
      </w:r>
      <w:r>
        <w:rPr>
          <w:rFonts w:ascii="標楷體" w:eastAsia="標楷體" w:hAnsi="標楷體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個位置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可給友會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不騎馬者。友會報名截止時間：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10/18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523229" w:rsidRDefault="00371E2D" w:rsidP="002B3261">
      <w:pPr>
        <w:spacing w:line="400" w:lineRule="exact"/>
        <w:ind w:leftChars="200" w:left="1702" w:hangingChars="436" w:hanging="122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leftChars="150" w:left="1501" w:hangingChars="407" w:hanging="1141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H.</w:t>
      </w:r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107.3.17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.</w:t>
      </w:r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 xml:space="preserve"> 40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週年慶籌備進度說明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，請討論案。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甲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邱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顯皓學長：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14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日籌備會結論：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1.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全國性高爾夫球友誼賽由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月移至明年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配合週年活動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2.40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週年餐會收費每位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500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 w:rsidRPr="007549EA">
        <w:rPr>
          <w:rFonts w:ascii="標楷體" w:eastAsia="標楷體" w:hAnsi="標楷體" w:hint="eastAsia"/>
          <w:b/>
          <w:color w:val="000000"/>
          <w:sz w:val="32"/>
          <w:szCs w:val="28"/>
        </w:rPr>
        <w:t>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3.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訂桌數：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30+2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7549EA" w:rsidRDefault="00371E2D" w:rsidP="00AD65FF">
      <w:pPr>
        <w:tabs>
          <w:tab w:val="left" w:pos="426"/>
        </w:tabs>
        <w:spacing w:line="400" w:lineRule="exact"/>
        <w:ind w:left="1261" w:hangingChars="450" w:hanging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4.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邀請函：邀請各縣市友會、較常往來的香港及南加大</w:t>
      </w:r>
      <w:r w:rsidR="00AD65FF" w:rsidRPr="00AD65FF">
        <w:rPr>
          <w:rFonts w:ascii="標楷體" w:eastAsia="標楷體" w:hAnsi="標楷體" w:hint="eastAsia"/>
          <w:b/>
          <w:color w:val="000000"/>
          <w:sz w:val="28"/>
          <w:szCs w:val="28"/>
        </w:rPr>
        <w:t>/</w:t>
      </w:r>
      <w:r w:rsidR="00AD65FF" w:rsidRPr="00AD65FF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北加大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友會等，製作完成後會請理事長過目。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5.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晚會開始前安排四重奏，同時撥放當天拍攝的相片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影片。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6.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資深會員獎：最資深的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20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位。請</w:t>
      </w:r>
      <w:proofErr w:type="gramStart"/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麗卿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按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入會</w:t>
      </w:r>
      <w:proofErr w:type="gramEnd"/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編號整理名單。</w:t>
      </w:r>
    </w:p>
    <w:p w:rsidR="00371E2D" w:rsidRPr="007549EA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7.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邀請友會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高爾夫球隊：請出具公文，方便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邀請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7549EA" w:rsidRDefault="00371E2D" w:rsidP="002B3261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乙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輔導總幹事劉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乃彰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7549EA">
        <w:rPr>
          <w:rFonts w:ascii="標楷體" w:eastAsia="標楷體" w:hAnsi="標楷體"/>
          <w:b/>
          <w:color w:val="000000"/>
          <w:sz w:val="28"/>
          <w:szCs w:val="28"/>
        </w:rPr>
        <w:t>40</w:t>
      </w:r>
      <w:proofErr w:type="gramStart"/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週年慶友會</w:t>
      </w:r>
      <w:proofErr w:type="gramEnd"/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不打球人員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的</w:t>
      </w:r>
      <w:r w:rsidRPr="007549EA">
        <w:rPr>
          <w:rFonts w:ascii="標楷體" w:eastAsia="標楷體" w:hAnsi="標楷體" w:hint="eastAsia"/>
          <w:b/>
          <w:color w:val="000000"/>
          <w:sz w:val="28"/>
          <w:szCs w:val="28"/>
        </w:rPr>
        <w:t>旅遊安排</w:t>
      </w:r>
      <w:r>
        <w:rPr>
          <w:rFonts w:ascii="新細明體" w:hAnsi="新細明體" w:hint="eastAsia"/>
          <w:b/>
          <w:color w:val="000000"/>
          <w:sz w:val="28"/>
          <w:szCs w:val="28"/>
        </w:rPr>
        <w:t>：</w:t>
      </w:r>
    </w:p>
    <w:p w:rsidR="00371E2D" w:rsidRPr="00CD3408" w:rsidRDefault="00371E2D" w:rsidP="002B3261">
      <w:pPr>
        <w:spacing w:line="400" w:lineRule="exact"/>
        <w:ind w:left="1" w:firstLineChars="354" w:firstLine="99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</w:t>
      </w: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須先確知人數。</w:t>
      </w:r>
    </w:p>
    <w:p w:rsidR="00371E2D" w:rsidRPr="00CD3408" w:rsidRDefault="00371E2D" w:rsidP="002B3261">
      <w:pPr>
        <w:spacing w:line="400" w:lineRule="exact"/>
        <w:ind w:left="1" w:firstLineChars="354" w:firstLine="99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會整合高爾夫球賽行程。</w:t>
      </w:r>
    </w:p>
    <w:p w:rsidR="00371E2D" w:rsidRDefault="00371E2D" w:rsidP="002B3261">
      <w:pPr>
        <w:spacing w:line="400" w:lineRule="exact"/>
        <w:ind w:left="1" w:firstLineChars="354" w:firstLine="99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若</w:t>
      </w: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直接使用台中會的巴士，本會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就</w:t>
      </w: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無須支出車資，主要支出為午餐費。</w:t>
      </w:r>
    </w:p>
    <w:p w:rsidR="00371E2D" w:rsidRPr="00CD3408" w:rsidRDefault="00371E2D" w:rsidP="002B3261">
      <w:pPr>
        <w:spacing w:line="400" w:lineRule="exact"/>
        <w:ind w:left="1" w:firstLineChars="455" w:firstLine="1275"/>
        <w:rPr>
          <w:rFonts w:ascii="標楷體" w:eastAsia="標楷體" w:hAnsi="標楷體"/>
          <w:b/>
          <w:color w:val="000000"/>
          <w:sz w:val="28"/>
          <w:szCs w:val="28"/>
        </w:rPr>
      </w:pP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其他縣市人員</w:t>
      </w:r>
      <w:proofErr w:type="gramStart"/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也借坐台中</w:t>
      </w:r>
      <w:proofErr w:type="gramEnd"/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巴士，若有需要高雄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市會另</w:t>
      </w:r>
      <w:r w:rsidRPr="00CD3408">
        <w:rPr>
          <w:rFonts w:ascii="標楷體" w:eastAsia="標楷體" w:hAnsi="標楷體" w:hint="eastAsia"/>
          <w:b/>
          <w:color w:val="000000"/>
          <w:sz w:val="28"/>
          <w:szCs w:val="28"/>
        </w:rPr>
        <w:t>租一台巴士。</w:t>
      </w:r>
    </w:p>
    <w:p w:rsidR="00371E2D" w:rsidRPr="00985180" w:rsidRDefault="00371E2D" w:rsidP="002B3261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丙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、總幹事：</w:t>
      </w:r>
      <w:r w:rsidRPr="00985180">
        <w:rPr>
          <w:rFonts w:ascii="標楷體" w:eastAsia="標楷體" w:hAnsi="標楷體"/>
          <w:b/>
          <w:color w:val="000000"/>
          <w:sz w:val="28"/>
          <w:szCs w:val="28"/>
        </w:rPr>
        <w:t>40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週年慶邀請的友會包括台灣各縣市校友會，海外校友會</w:t>
      </w:r>
    </w:p>
    <w:p w:rsidR="00371E2D" w:rsidRDefault="00371E2D" w:rsidP="002B3261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邀請</w:t>
      </w:r>
      <w:r w:rsidRPr="00985180"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會</w:t>
      </w:r>
      <w:r w:rsidRPr="00985180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香港、南加大、北加大、紐約</w:t>
      </w:r>
      <w:r w:rsidRPr="00985180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，另外亦邀請高雄市</w:t>
      </w:r>
      <w:proofErr w:type="gramStart"/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的雄友會</w:t>
      </w:r>
      <w:proofErr w:type="gramEnd"/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</w:p>
    <w:p w:rsidR="00371E2D" w:rsidRPr="00985180" w:rsidRDefault="00371E2D" w:rsidP="002B3261">
      <w:pPr>
        <w:tabs>
          <w:tab w:val="left" w:pos="284"/>
          <w:tab w:val="left" w:pos="426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雄女校友會。於下次理監事會通過後再發送邀請函。</w:t>
      </w:r>
    </w:p>
    <w:p w:rsidR="00371E2D" w:rsidRPr="00985180" w:rsidRDefault="00371E2D" w:rsidP="002B326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丁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黃</w:t>
      </w:r>
      <w:r w:rsidRPr="00985180">
        <w:rPr>
          <w:rFonts w:ascii="標楷體" w:eastAsia="標楷體" w:hAnsi="標楷體" w:hint="eastAsia"/>
          <w:b/>
          <w:color w:val="000000"/>
          <w:sz w:val="28"/>
          <w:szCs w:val="28"/>
        </w:rPr>
        <w:t>大慶學長：</w:t>
      </w:r>
    </w:p>
    <w:p w:rsidR="00371E2D" w:rsidRPr="00867C3B" w:rsidRDefault="00371E2D" w:rsidP="002B3261">
      <w:pPr>
        <w:spacing w:line="400" w:lineRule="exact"/>
        <w:ind w:left="1277" w:hanging="2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以校友會名義正式發函向友會及資深學長邀稿，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大慶學長擬稿。</w:t>
      </w:r>
    </w:p>
    <w:p w:rsidR="00371E2D" w:rsidRPr="00867C3B" w:rsidRDefault="00371E2D" w:rsidP="002B3261">
      <w:pPr>
        <w:spacing w:line="400" w:lineRule="exact"/>
        <w:ind w:left="1277" w:hanging="28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proofErr w:type="gramStart"/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邀稿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時將</w:t>
      </w:r>
      <w:proofErr w:type="gramEnd"/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期限</w:t>
      </w:r>
      <w:proofErr w:type="gramStart"/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訂於寄送</w:t>
      </w:r>
      <w:proofErr w:type="gramEnd"/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邀請函的一個月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內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867C3B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內部自訂期限為</w:t>
      </w:r>
      <w:r w:rsidRPr="00867C3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867C3B">
        <w:rPr>
          <w:rFonts w:ascii="標楷體" w:eastAsia="標楷體" w:hAnsi="標楷體"/>
          <w:b/>
          <w:color w:val="000000"/>
          <w:sz w:val="28"/>
          <w:szCs w:val="28"/>
        </w:rPr>
        <w:t>15</w:t>
      </w:r>
      <w:r w:rsidRPr="00867C3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867C3B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371E2D" w:rsidRPr="0046632A" w:rsidRDefault="00371E2D" w:rsidP="002B3261">
      <w:pPr>
        <w:spacing w:line="400" w:lineRule="exact"/>
        <w:ind w:left="1985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I.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讀書會籌備方案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，請討論案。</w:t>
      </w:r>
    </w:p>
    <w:p w:rsidR="00371E2D" w:rsidRPr="005D6DDE" w:rsidRDefault="00371E2D" w:rsidP="002B3261">
      <w:pPr>
        <w:pStyle w:val="af"/>
        <w:spacing w:line="400" w:lineRule="exact"/>
        <w:ind w:leftChars="295" w:left="991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場地：</w:t>
      </w:r>
      <w:proofErr w:type="gramStart"/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珀婛</w:t>
      </w:r>
      <w:proofErr w:type="gramEnd"/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學長住宅大樓會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議廳</w:t>
      </w:r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，場地費每小時</w:t>
      </w:r>
      <w:r w:rsidRPr="005D6DDE">
        <w:rPr>
          <w:rFonts w:ascii="標楷體" w:eastAsia="標楷體" w:hAnsi="標楷體"/>
          <w:b/>
          <w:color w:val="000000"/>
          <w:sz w:val="28"/>
          <w:szCs w:val="28"/>
        </w:rPr>
        <w:t>100</w:t>
      </w:r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，可容納</w:t>
      </w:r>
      <w:r>
        <w:rPr>
          <w:rFonts w:ascii="標楷體" w:eastAsia="標楷體" w:hAnsi="標楷體"/>
          <w:b/>
          <w:color w:val="000000"/>
          <w:sz w:val="28"/>
          <w:szCs w:val="28"/>
        </w:rPr>
        <w:t>15~20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人。另外，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海邊路雄友會館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，亦可考慮商借。</w:t>
      </w:r>
    </w:p>
    <w:p w:rsidR="00371E2D" w:rsidRDefault="00371E2D" w:rsidP="002B3261">
      <w:pPr>
        <w:pStyle w:val="af"/>
        <w:spacing w:line="400" w:lineRule="exact"/>
        <w:ind w:leftChars="295" w:left="991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 w:rsidRPr="005D6DDE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2.</w:t>
      </w:r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頻率：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先以</w:t>
      </w:r>
      <w:r w:rsidRPr="005D6DDE">
        <w:rPr>
          <w:rFonts w:ascii="標楷體" w:eastAsia="標楷體" w:hAnsi="標楷體" w:hint="eastAsia"/>
          <w:b/>
          <w:color w:val="000000"/>
          <w:sz w:val="28"/>
          <w:szCs w:val="28"/>
        </w:rPr>
        <w:t>每月一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次試辦。</w:t>
      </w:r>
    </w:p>
    <w:p w:rsidR="00371E2D" w:rsidRDefault="00371E2D" w:rsidP="002B3261">
      <w:pPr>
        <w:pStyle w:val="af"/>
        <w:spacing w:line="400" w:lineRule="exact"/>
        <w:ind w:leftChars="295" w:left="991" w:hangingChars="101" w:hanging="28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理事長建議：第一次可請郭聰田學長分享經營</w:t>
      </w:r>
      <w:r>
        <w:rPr>
          <w:rFonts w:ascii="標楷體" w:eastAsia="標楷體" w:hAnsi="標楷體"/>
          <w:b/>
          <w:color w:val="000000"/>
          <w:sz w:val="28"/>
          <w:szCs w:val="28"/>
        </w:rPr>
        <w:t>37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年讀書會的經驗。</w:t>
      </w:r>
    </w:p>
    <w:p w:rsidR="00371E2D" w:rsidRDefault="00371E2D" w:rsidP="002B3261">
      <w:pPr>
        <w:pStyle w:val="af"/>
        <w:spacing w:line="400" w:lineRule="exact"/>
        <w:ind w:leftChars="295" w:left="991" w:hangingChars="101" w:hanging="28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4.10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月召開理監事會時，直接商請資深學長協助。</w:t>
      </w: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0604DE">
        <w:rPr>
          <w:rFonts w:ascii="標楷體" w:eastAsia="標楷體" w:hAnsi="標楷體"/>
          <w:b/>
          <w:color w:val="000000"/>
          <w:sz w:val="28"/>
          <w:szCs w:val="28"/>
        </w:rPr>
        <w:t>J.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是否邀請</w:t>
      </w:r>
      <w:proofErr w:type="gramStart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本屆新會員</w:t>
      </w:r>
      <w:proofErr w:type="gramEnd"/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列席下一次理監事會，請討論案。</w:t>
      </w:r>
    </w:p>
    <w:p w:rsidR="00371E2D" w:rsidRDefault="00371E2D" w:rsidP="002B3261">
      <w:pPr>
        <w:spacing w:line="400" w:lineRule="exact"/>
        <w:ind w:leftChars="250" w:left="1020" w:hangingChars="150" w:hanging="420"/>
        <w:rPr>
          <w:rFonts w:ascii="標楷體" w:eastAsia="標楷體" w:hAnsi="標楷體"/>
          <w:b/>
          <w:sz w:val="28"/>
          <w:szCs w:val="28"/>
        </w:rPr>
      </w:pPr>
      <w:r w:rsidRPr="00D065A3">
        <w:rPr>
          <w:rFonts w:ascii="標楷體" w:eastAsia="標楷體" w:hAnsi="標楷體" w:hint="eastAsia"/>
          <w:b/>
          <w:sz w:val="28"/>
          <w:szCs w:val="28"/>
        </w:rPr>
        <w:t>新會員</w:t>
      </w:r>
      <w:r w:rsidRPr="00D065A3">
        <w:rPr>
          <w:rFonts w:ascii="標楷體" w:eastAsia="標楷體" w:hAnsi="標楷體"/>
          <w:b/>
          <w:sz w:val="28"/>
          <w:szCs w:val="28"/>
        </w:rPr>
        <w:t>:</w:t>
      </w:r>
      <w:r w:rsidRPr="00D065A3">
        <w:rPr>
          <w:rFonts w:ascii="標楷體" w:eastAsia="標楷體" w:hAnsi="標楷體" w:hint="eastAsia"/>
          <w:b/>
          <w:sz w:val="28"/>
          <w:szCs w:val="28"/>
        </w:rPr>
        <w:t>包峰懋、</w:t>
      </w:r>
      <w:proofErr w:type="gramStart"/>
      <w:r w:rsidRPr="00D065A3">
        <w:rPr>
          <w:rFonts w:ascii="標楷體" w:eastAsia="標楷體" w:hAnsi="標楷體" w:hint="eastAsia"/>
          <w:b/>
          <w:sz w:val="28"/>
          <w:szCs w:val="28"/>
        </w:rPr>
        <w:t>張桂獎</w:t>
      </w:r>
      <w:proofErr w:type="gramEnd"/>
      <w:r w:rsidRPr="00D065A3">
        <w:rPr>
          <w:rFonts w:ascii="標楷體" w:eastAsia="標楷體" w:hAnsi="標楷體" w:hint="eastAsia"/>
          <w:b/>
          <w:sz w:val="28"/>
          <w:szCs w:val="28"/>
        </w:rPr>
        <w:t>、吳正元</w:t>
      </w:r>
    </w:p>
    <w:p w:rsidR="00371E2D" w:rsidRPr="00D065A3" w:rsidRDefault="00371E2D" w:rsidP="002B3261">
      <w:pPr>
        <w:spacing w:line="400" w:lineRule="exact"/>
        <w:ind w:leftChars="250" w:left="1020" w:hangingChars="150" w:hanging="4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結論：邀請，也邀請前次未出席的新會員。</w:t>
      </w:r>
    </w:p>
    <w:p w:rsidR="00371E2D" w:rsidRPr="00F27D5E" w:rsidRDefault="00371E2D" w:rsidP="002B3261">
      <w:pPr>
        <w:spacing w:line="400" w:lineRule="exact"/>
        <w:ind w:leftChars="-59" w:left="-142"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Default="00371E2D" w:rsidP="002B3261">
      <w:pPr>
        <w:spacing w:line="400" w:lineRule="exact"/>
        <w:ind w:leftChars="119" w:left="709" w:hangingChars="151" w:hanging="423"/>
        <w:rPr>
          <w:rFonts w:ascii="標楷體" w:eastAsia="標楷體" w:hAnsi="標楷體"/>
          <w:b/>
          <w:color w:val="000000"/>
          <w:sz w:val="28"/>
          <w:szCs w:val="28"/>
        </w:rPr>
      </w:pPr>
      <w:proofErr w:type="spellStart"/>
      <w:r w:rsidRPr="000604DE">
        <w:rPr>
          <w:rFonts w:ascii="標楷體" w:eastAsia="標楷體" w:hAnsi="標楷體"/>
          <w:b/>
          <w:color w:val="000000"/>
          <w:sz w:val="28"/>
          <w:szCs w:val="28"/>
        </w:rPr>
        <w:t>K.</w:t>
      </w:r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line</w:t>
      </w:r>
      <w:proofErr w:type="spellEnd"/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 xml:space="preserve"> 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群組姓名規範討論</w:t>
      </w:r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/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社團補助經費規範</w:t>
      </w:r>
      <w:r w:rsidRPr="000604DE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/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獎學金申請及領取規範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Default="00371E2D" w:rsidP="002B3261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1.Line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群組：提醒組員寫上姓名以資辨識，或在記事本放對照表。</w:t>
      </w:r>
    </w:p>
    <w:p w:rsidR="00371E2D" w:rsidRDefault="00371E2D" w:rsidP="002B3261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社團補助經費：登山社日前回捐</w:t>
      </w:r>
      <w:r w:rsidRPr="005010F3">
        <w:rPr>
          <w:rFonts w:ascii="標楷體" w:eastAsia="標楷體" w:hAnsi="標楷體" w:hint="eastAsia"/>
          <w:b/>
          <w:color w:val="000000"/>
          <w:sz w:val="28"/>
          <w:szCs w:val="28"/>
        </w:rPr>
        <w:t>補助經費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>
        <w:rPr>
          <w:rFonts w:ascii="新細明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/>
          <w:b/>
          <w:color w:val="000000"/>
          <w:sz w:val="28"/>
          <w:szCs w:val="28"/>
        </w:rPr>
        <w:t>000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>
        <w:rPr>
          <w:rFonts w:ascii="標楷體" w:eastAsia="標楷體" w:hAnsi="標楷體"/>
          <w:b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已列入第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季捐款並經第三次理事會審查通過。之後才要求退</w:t>
      </w:r>
      <w:r w:rsidRPr="005010F3">
        <w:rPr>
          <w:rFonts w:ascii="標楷體" w:eastAsia="標楷體" w:hAnsi="標楷體" w:hint="eastAsia"/>
          <w:b/>
          <w:color w:val="000000"/>
          <w:sz w:val="28"/>
          <w:szCs w:val="28"/>
        </w:rPr>
        <w:t>回捐款，應如何處理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？</w:t>
      </w:r>
    </w:p>
    <w:p w:rsidR="00371E2D" w:rsidRDefault="00371E2D" w:rsidP="002B3261">
      <w:pPr>
        <w:spacing w:line="400" w:lineRule="exact"/>
        <w:ind w:leftChars="237" w:left="852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010F3">
        <w:rPr>
          <w:rFonts w:ascii="標楷體" w:eastAsia="標楷體" w:hAnsi="標楷體" w:hint="eastAsia"/>
          <w:b/>
          <w:color w:val="000000"/>
          <w:sz w:val="28"/>
          <w:szCs w:val="28"/>
        </w:rPr>
        <w:t>提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報理事會議</w:t>
      </w:r>
      <w:r w:rsidRPr="005010F3">
        <w:rPr>
          <w:rFonts w:ascii="標楷體" w:eastAsia="標楷體" w:hAnsi="標楷體" w:hint="eastAsia"/>
          <w:b/>
          <w:color w:val="000000"/>
          <w:sz w:val="28"/>
          <w:szCs w:val="28"/>
        </w:rPr>
        <w:t>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71E2D" w:rsidRPr="000604DE" w:rsidRDefault="00371E2D" w:rsidP="002B3261">
      <w:pPr>
        <w:tabs>
          <w:tab w:val="left" w:pos="567"/>
          <w:tab w:val="left" w:pos="709"/>
        </w:tabs>
        <w:spacing w:line="400" w:lineRule="exact"/>
        <w:ind w:leftChars="237" w:left="852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獎學金領取規範之討論詳見</w:t>
      </w:r>
      <w:r>
        <w:rPr>
          <w:rFonts w:ascii="標楷體" w:eastAsia="標楷體" w:hAnsi="標楷體"/>
          <w:b/>
          <w:color w:val="000000"/>
          <w:sz w:val="28"/>
          <w:szCs w:val="28"/>
        </w:rPr>
        <w:t>D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案。</w:t>
      </w:r>
    </w:p>
    <w:p w:rsidR="00371E2D" w:rsidRDefault="00371E2D" w:rsidP="002B3261">
      <w:pPr>
        <w:spacing w:line="400" w:lineRule="exact"/>
        <w:ind w:leftChars="-59" w:left="-142" w:firstLineChars="150" w:firstLine="42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0604DE" w:rsidRDefault="00371E2D" w:rsidP="002B3261">
      <w:pPr>
        <w:spacing w:line="400" w:lineRule="exact"/>
        <w:ind w:leftChars="-59" w:left="-142"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0604DE">
        <w:rPr>
          <w:rFonts w:ascii="標楷體" w:eastAsia="標楷體" w:hAnsi="標楷體" w:hint="eastAsia"/>
          <w:b/>
          <w:color w:val="000000"/>
          <w:sz w:val="28"/>
          <w:szCs w:val="28"/>
        </w:rPr>
        <w:t>、臨時動議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A.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名牌字體過小：請張啟明學長抽空至會所協助修改程式。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B.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嘉升徵求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一位學長協助安排</w:t>
      </w:r>
      <w:r>
        <w:rPr>
          <w:rFonts w:ascii="標楷體" w:eastAsia="標楷體" w:hAnsi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18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日騎馬活動各組詳細行程的銜接，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建議請耀應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學長協助。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C.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雄友會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辦完迎新活動後入不敷出，希望本會再補助一案。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因未事先通知本會活動行程，致無從參與，本次不予補助。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D.10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21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日高雄</w:t>
      </w:r>
      <w:r w:rsidRPr="00FC500A">
        <w:rPr>
          <w:rFonts w:ascii="標楷體" w:eastAsia="標楷體" w:hAnsi="標楷體" w:hint="eastAsia"/>
          <w:b/>
          <w:color w:val="000000"/>
          <w:sz w:val="28"/>
          <w:szCs w:val="28"/>
        </w:rPr>
        <w:t>高爾夫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公開賽開放免費觀賽，將於</w:t>
      </w:r>
      <w:r>
        <w:rPr>
          <w:rFonts w:ascii="標楷體" w:eastAsia="標楷體" w:hAnsi="標楷體"/>
          <w:b/>
          <w:color w:val="000000"/>
          <w:sz w:val="28"/>
          <w:szCs w:val="28"/>
        </w:rPr>
        <w:t>Line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群組公告通知</w:t>
      </w:r>
      <w:r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鼓勵會員參加。</w:t>
      </w: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Default="00371E2D" w:rsidP="002B3261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71E2D" w:rsidRPr="002B3261" w:rsidRDefault="00371E2D" w:rsidP="002B326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B3261">
        <w:rPr>
          <w:rFonts w:ascii="標楷體" w:eastAsia="標楷體" w:hAnsi="標楷體" w:hint="eastAsia"/>
          <w:b/>
          <w:sz w:val="36"/>
          <w:szCs w:val="36"/>
        </w:rPr>
        <w:t>第二十屆理事長</w:t>
      </w:r>
      <w:r w:rsidRPr="002B3261">
        <w:rPr>
          <w:rFonts w:ascii="標楷體" w:eastAsia="標楷體" w:hAnsi="標楷體"/>
          <w:b/>
          <w:sz w:val="40"/>
          <w:szCs w:val="40"/>
        </w:rPr>
        <w:t xml:space="preserve">  </w:t>
      </w:r>
      <w:r w:rsidRPr="002B3261">
        <w:rPr>
          <w:rFonts w:ascii="標楷體" w:eastAsia="標楷體" w:hAnsi="標楷體" w:hint="eastAsia"/>
          <w:b/>
          <w:sz w:val="40"/>
          <w:szCs w:val="40"/>
        </w:rPr>
        <w:t>蔡東賢</w:t>
      </w:r>
    </w:p>
    <w:p w:rsidR="00371E2D" w:rsidRPr="00FC500A" w:rsidRDefault="00371E2D" w:rsidP="002B3261">
      <w:pPr>
        <w:spacing w:line="400" w:lineRule="exact"/>
        <w:ind w:leftChars="118" w:left="892" w:hangingChars="152" w:hanging="609"/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371E2D" w:rsidRPr="00FC500A" w:rsidSect="002B3261">
      <w:footerReference w:type="even" r:id="rId7"/>
      <w:footerReference w:type="default" r:id="rId8"/>
      <w:pgSz w:w="11906" w:h="16838"/>
      <w:pgMar w:top="1258" w:right="849" w:bottom="1258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EE" w:rsidRDefault="00001AEE" w:rsidP="0036460F">
      <w:r>
        <w:separator/>
      </w:r>
    </w:p>
  </w:endnote>
  <w:endnote w:type="continuationSeparator" w:id="0">
    <w:p w:rsidR="00001AEE" w:rsidRDefault="00001AEE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2D" w:rsidRDefault="00371E2D" w:rsidP="006C11B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1E2D" w:rsidRDefault="00371E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2D" w:rsidRDefault="00371E2D" w:rsidP="006C11B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16DE">
      <w:rPr>
        <w:rStyle w:val="af0"/>
        <w:noProof/>
      </w:rPr>
      <w:t>4</w:t>
    </w:r>
    <w:r>
      <w:rPr>
        <w:rStyle w:val="af0"/>
      </w:rPr>
      <w:fldChar w:fldCharType="end"/>
    </w:r>
  </w:p>
  <w:p w:rsidR="00371E2D" w:rsidRDefault="00371E2D">
    <w:pPr>
      <w:pStyle w:val="aa"/>
      <w:jc w:val="center"/>
    </w:pPr>
  </w:p>
  <w:p w:rsidR="00371E2D" w:rsidRDefault="00371E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EE" w:rsidRDefault="00001AEE" w:rsidP="0036460F">
      <w:r>
        <w:separator/>
      </w:r>
    </w:p>
  </w:footnote>
  <w:footnote w:type="continuationSeparator" w:id="0">
    <w:p w:rsidR="00001AEE" w:rsidRDefault="00001AEE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565DA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  <w:rPr>
        <w:rFonts w:cs="Times New Roman"/>
      </w:rPr>
    </w:lvl>
  </w:abstractNum>
  <w:abstractNum w:abstractNumId="2" w15:restartNumberingAfterBreak="0">
    <w:nsid w:val="12C54CD8"/>
    <w:multiLevelType w:val="hybridMultilevel"/>
    <w:tmpl w:val="89C84EFA"/>
    <w:lvl w:ilvl="0" w:tplc="E208CB5C">
      <w:start w:val="1"/>
      <w:numFmt w:val="taiwaneseCountingThousand"/>
      <w:pStyle w:val="a"/>
      <w:lvlText w:val="%1、"/>
      <w:lvlJc w:val="left"/>
      <w:pPr>
        <w:ind w:left="1430" w:hanging="720"/>
      </w:pPr>
      <w:rPr>
        <w:rFonts w:cs="Times New Roman" w:hint="default"/>
      </w:rPr>
    </w:lvl>
    <w:lvl w:ilvl="1" w:tplc="4F481040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  <w:rPr>
        <w:rFonts w:cs="Times New Roman"/>
      </w:rPr>
    </w:lvl>
  </w:abstractNum>
  <w:abstractNum w:abstractNumId="4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  <w:rPr>
        <w:rFonts w:cs="Times New Roman"/>
      </w:rPr>
    </w:lvl>
  </w:abstractNum>
  <w:abstractNum w:abstractNumId="6" w15:restartNumberingAfterBreak="0">
    <w:nsid w:val="26652796"/>
    <w:multiLevelType w:val="hybridMultilevel"/>
    <w:tmpl w:val="DB5C0664"/>
    <w:lvl w:ilvl="0" w:tplc="2EFA937E">
      <w:start w:val="1"/>
      <w:numFmt w:val="lowerLetter"/>
      <w:lvlText w:val="%1."/>
      <w:lvlJc w:val="left"/>
      <w:pPr>
        <w:ind w:left="14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7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  <w:rPr>
        <w:rFonts w:cs="Times New Roman"/>
      </w:rPr>
    </w:lvl>
  </w:abstractNum>
  <w:abstractNum w:abstractNumId="8" w15:restartNumberingAfterBreak="0">
    <w:nsid w:val="4F791846"/>
    <w:multiLevelType w:val="hybridMultilevel"/>
    <w:tmpl w:val="C8D2B52C"/>
    <w:lvl w:ilvl="0" w:tplc="B8FE9D4A">
      <w:start w:val="1"/>
      <w:numFmt w:val="lowerLetter"/>
      <w:lvlText w:val="%1."/>
      <w:lvlJc w:val="left"/>
      <w:pPr>
        <w:ind w:left="128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41" w:hanging="480"/>
      </w:pPr>
      <w:rPr>
        <w:rFonts w:cs="Times New Roman"/>
      </w:rPr>
    </w:lvl>
  </w:abstractNum>
  <w:abstractNum w:abstractNumId="9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  <w:rPr>
        <w:rFonts w:cs="Times New Roman"/>
      </w:rPr>
    </w:lvl>
  </w:abstractNum>
  <w:abstractNum w:abstractNumId="10" w15:restartNumberingAfterBreak="0">
    <w:nsid w:val="6870533B"/>
    <w:multiLevelType w:val="hybridMultilevel"/>
    <w:tmpl w:val="6EAE758C"/>
    <w:lvl w:ilvl="0" w:tplc="2EFA937E">
      <w:start w:val="1"/>
      <w:numFmt w:val="lowerLetter"/>
      <w:lvlText w:val="%1.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1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  <w:rPr>
        <w:rFonts w:cs="Times New Roman"/>
      </w:rPr>
    </w:lvl>
  </w:abstractNum>
  <w:abstractNum w:abstractNumId="12" w15:restartNumberingAfterBreak="0">
    <w:nsid w:val="719E7869"/>
    <w:multiLevelType w:val="hybridMultilevel"/>
    <w:tmpl w:val="BA30733C"/>
    <w:lvl w:ilvl="0" w:tplc="B440AA5A">
      <w:start w:val="1"/>
      <w:numFmt w:val="lowerLetter"/>
      <w:lvlText w:val="%1."/>
      <w:lvlJc w:val="left"/>
      <w:pPr>
        <w:ind w:left="921" w:hanging="360"/>
      </w:pPr>
      <w:rPr>
        <w:rFonts w:ascii="標楷體" w:eastAsia="標楷體" w:hAnsi="標楷體" w:cs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13" w15:restartNumberingAfterBreak="0">
    <w:nsid w:val="74C87262"/>
    <w:multiLevelType w:val="hybridMultilevel"/>
    <w:tmpl w:val="922E633E"/>
    <w:lvl w:ilvl="0" w:tplc="5B368ECC">
      <w:start w:val="1"/>
      <w:numFmt w:val="lowerLetter"/>
      <w:lvlText w:val="%1."/>
      <w:lvlJc w:val="left"/>
      <w:pPr>
        <w:ind w:left="92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14" w15:restartNumberingAfterBreak="0">
    <w:nsid w:val="778C032A"/>
    <w:multiLevelType w:val="hybridMultilevel"/>
    <w:tmpl w:val="2D3CC04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D4"/>
    <w:rsid w:val="00001AEE"/>
    <w:rsid w:val="000224C2"/>
    <w:rsid w:val="0002330C"/>
    <w:rsid w:val="00042B34"/>
    <w:rsid w:val="00045DE8"/>
    <w:rsid w:val="0004616B"/>
    <w:rsid w:val="000478F7"/>
    <w:rsid w:val="00050946"/>
    <w:rsid w:val="00051DCA"/>
    <w:rsid w:val="00055850"/>
    <w:rsid w:val="000604DE"/>
    <w:rsid w:val="000608A6"/>
    <w:rsid w:val="00063929"/>
    <w:rsid w:val="00064C2A"/>
    <w:rsid w:val="00064C62"/>
    <w:rsid w:val="00075C2C"/>
    <w:rsid w:val="000861B9"/>
    <w:rsid w:val="000A2491"/>
    <w:rsid w:val="000C16DE"/>
    <w:rsid w:val="000C7E6D"/>
    <w:rsid w:val="000D7965"/>
    <w:rsid w:val="000E43E1"/>
    <w:rsid w:val="000E6E26"/>
    <w:rsid w:val="000F001D"/>
    <w:rsid w:val="000F5947"/>
    <w:rsid w:val="00102501"/>
    <w:rsid w:val="001411B4"/>
    <w:rsid w:val="001455FF"/>
    <w:rsid w:val="00154D6C"/>
    <w:rsid w:val="001724A5"/>
    <w:rsid w:val="001846FA"/>
    <w:rsid w:val="00190384"/>
    <w:rsid w:val="001A7601"/>
    <w:rsid w:val="001B6610"/>
    <w:rsid w:val="001C6ADD"/>
    <w:rsid w:val="001D18F2"/>
    <w:rsid w:val="001D3844"/>
    <w:rsid w:val="001D3987"/>
    <w:rsid w:val="001E1E69"/>
    <w:rsid w:val="001E3A68"/>
    <w:rsid w:val="001E4923"/>
    <w:rsid w:val="001E638B"/>
    <w:rsid w:val="00210AA3"/>
    <w:rsid w:val="00211230"/>
    <w:rsid w:val="002132A9"/>
    <w:rsid w:val="00232D4D"/>
    <w:rsid w:val="0024390A"/>
    <w:rsid w:val="00245DF0"/>
    <w:rsid w:val="002472F2"/>
    <w:rsid w:val="00252841"/>
    <w:rsid w:val="002773D6"/>
    <w:rsid w:val="00277C3B"/>
    <w:rsid w:val="0028502D"/>
    <w:rsid w:val="00293AF5"/>
    <w:rsid w:val="002A2A23"/>
    <w:rsid w:val="002A699B"/>
    <w:rsid w:val="002B3261"/>
    <w:rsid w:val="002B3910"/>
    <w:rsid w:val="002D112F"/>
    <w:rsid w:val="002D2E8D"/>
    <w:rsid w:val="002E32DF"/>
    <w:rsid w:val="002E65C5"/>
    <w:rsid w:val="002F4310"/>
    <w:rsid w:val="00302B2A"/>
    <w:rsid w:val="00306D63"/>
    <w:rsid w:val="00321358"/>
    <w:rsid w:val="003534CD"/>
    <w:rsid w:val="0036460F"/>
    <w:rsid w:val="00371E2D"/>
    <w:rsid w:val="00374129"/>
    <w:rsid w:val="0038265E"/>
    <w:rsid w:val="00383E50"/>
    <w:rsid w:val="003C2449"/>
    <w:rsid w:val="003F051F"/>
    <w:rsid w:val="00403501"/>
    <w:rsid w:val="00414D1A"/>
    <w:rsid w:val="0041511C"/>
    <w:rsid w:val="004423B4"/>
    <w:rsid w:val="004429E0"/>
    <w:rsid w:val="004435E0"/>
    <w:rsid w:val="0044440C"/>
    <w:rsid w:val="00444D6F"/>
    <w:rsid w:val="00465E2D"/>
    <w:rsid w:val="0046632A"/>
    <w:rsid w:val="00470E5B"/>
    <w:rsid w:val="004C0BEF"/>
    <w:rsid w:val="004C26F9"/>
    <w:rsid w:val="004D0054"/>
    <w:rsid w:val="004D075D"/>
    <w:rsid w:val="005010F3"/>
    <w:rsid w:val="00507524"/>
    <w:rsid w:val="0050763C"/>
    <w:rsid w:val="005226EE"/>
    <w:rsid w:val="00523229"/>
    <w:rsid w:val="0054217C"/>
    <w:rsid w:val="005502BB"/>
    <w:rsid w:val="00566CB3"/>
    <w:rsid w:val="005771C9"/>
    <w:rsid w:val="005A26FB"/>
    <w:rsid w:val="005B3933"/>
    <w:rsid w:val="005C0ED2"/>
    <w:rsid w:val="005C2055"/>
    <w:rsid w:val="005D6DDE"/>
    <w:rsid w:val="005E0C50"/>
    <w:rsid w:val="005E3988"/>
    <w:rsid w:val="00617FDB"/>
    <w:rsid w:val="00623208"/>
    <w:rsid w:val="006247B6"/>
    <w:rsid w:val="00654A5F"/>
    <w:rsid w:val="00674F53"/>
    <w:rsid w:val="00674F9B"/>
    <w:rsid w:val="006C0AB8"/>
    <w:rsid w:val="006C11B0"/>
    <w:rsid w:val="006D07F6"/>
    <w:rsid w:val="006D13A8"/>
    <w:rsid w:val="006D228C"/>
    <w:rsid w:val="006D3AA8"/>
    <w:rsid w:val="006D54C8"/>
    <w:rsid w:val="006E3880"/>
    <w:rsid w:val="00713529"/>
    <w:rsid w:val="00723F03"/>
    <w:rsid w:val="00727627"/>
    <w:rsid w:val="00732407"/>
    <w:rsid w:val="007475FE"/>
    <w:rsid w:val="007549EA"/>
    <w:rsid w:val="007572BF"/>
    <w:rsid w:val="007756ED"/>
    <w:rsid w:val="00782A91"/>
    <w:rsid w:val="00787854"/>
    <w:rsid w:val="00792C20"/>
    <w:rsid w:val="007A14DE"/>
    <w:rsid w:val="007B79D8"/>
    <w:rsid w:val="007C7F04"/>
    <w:rsid w:val="007D11E8"/>
    <w:rsid w:val="007E26D3"/>
    <w:rsid w:val="007E3692"/>
    <w:rsid w:val="007F213D"/>
    <w:rsid w:val="007F7483"/>
    <w:rsid w:val="008072B4"/>
    <w:rsid w:val="00812CD2"/>
    <w:rsid w:val="00815156"/>
    <w:rsid w:val="00836634"/>
    <w:rsid w:val="00836AC2"/>
    <w:rsid w:val="00841A9A"/>
    <w:rsid w:val="00857E3C"/>
    <w:rsid w:val="00867C3B"/>
    <w:rsid w:val="00873C0F"/>
    <w:rsid w:val="0088238D"/>
    <w:rsid w:val="00886E62"/>
    <w:rsid w:val="008909EC"/>
    <w:rsid w:val="00892280"/>
    <w:rsid w:val="00893894"/>
    <w:rsid w:val="008947FB"/>
    <w:rsid w:val="008948AA"/>
    <w:rsid w:val="008B6216"/>
    <w:rsid w:val="008D6CBB"/>
    <w:rsid w:val="008E67BA"/>
    <w:rsid w:val="008F3ED4"/>
    <w:rsid w:val="008F46A3"/>
    <w:rsid w:val="008F69A9"/>
    <w:rsid w:val="00914DE4"/>
    <w:rsid w:val="00915D2D"/>
    <w:rsid w:val="00942F6F"/>
    <w:rsid w:val="00946CB8"/>
    <w:rsid w:val="009530E1"/>
    <w:rsid w:val="00965083"/>
    <w:rsid w:val="00965735"/>
    <w:rsid w:val="00977CD1"/>
    <w:rsid w:val="00985180"/>
    <w:rsid w:val="009905D3"/>
    <w:rsid w:val="009952DB"/>
    <w:rsid w:val="009B6618"/>
    <w:rsid w:val="009C496E"/>
    <w:rsid w:val="009C51BD"/>
    <w:rsid w:val="009C71D4"/>
    <w:rsid w:val="009C76DA"/>
    <w:rsid w:val="009D1520"/>
    <w:rsid w:val="009D50D5"/>
    <w:rsid w:val="009D7368"/>
    <w:rsid w:val="009F5757"/>
    <w:rsid w:val="00A057EE"/>
    <w:rsid w:val="00A41239"/>
    <w:rsid w:val="00A43C78"/>
    <w:rsid w:val="00A44B2F"/>
    <w:rsid w:val="00A61DCC"/>
    <w:rsid w:val="00A72276"/>
    <w:rsid w:val="00A728E7"/>
    <w:rsid w:val="00A82732"/>
    <w:rsid w:val="00AA17F3"/>
    <w:rsid w:val="00AC014E"/>
    <w:rsid w:val="00AC58B7"/>
    <w:rsid w:val="00AD65FF"/>
    <w:rsid w:val="00AE0EB7"/>
    <w:rsid w:val="00AF0000"/>
    <w:rsid w:val="00AF0927"/>
    <w:rsid w:val="00AF4BE0"/>
    <w:rsid w:val="00B0007E"/>
    <w:rsid w:val="00B10634"/>
    <w:rsid w:val="00B10896"/>
    <w:rsid w:val="00B1164F"/>
    <w:rsid w:val="00B17C28"/>
    <w:rsid w:val="00B21F89"/>
    <w:rsid w:val="00B3184B"/>
    <w:rsid w:val="00B4409D"/>
    <w:rsid w:val="00B70B52"/>
    <w:rsid w:val="00BA0352"/>
    <w:rsid w:val="00BA054E"/>
    <w:rsid w:val="00BB01E8"/>
    <w:rsid w:val="00BC2ECD"/>
    <w:rsid w:val="00BD2D7F"/>
    <w:rsid w:val="00BE2B5D"/>
    <w:rsid w:val="00BE403C"/>
    <w:rsid w:val="00BE59BE"/>
    <w:rsid w:val="00C23CDD"/>
    <w:rsid w:val="00C25182"/>
    <w:rsid w:val="00C430BB"/>
    <w:rsid w:val="00C507C5"/>
    <w:rsid w:val="00C60E4E"/>
    <w:rsid w:val="00C90012"/>
    <w:rsid w:val="00CA536E"/>
    <w:rsid w:val="00CA5ABF"/>
    <w:rsid w:val="00CB711D"/>
    <w:rsid w:val="00CC435F"/>
    <w:rsid w:val="00CD3408"/>
    <w:rsid w:val="00CE1A2A"/>
    <w:rsid w:val="00CE6542"/>
    <w:rsid w:val="00CF0FD6"/>
    <w:rsid w:val="00CF6B43"/>
    <w:rsid w:val="00D065A3"/>
    <w:rsid w:val="00D24EFC"/>
    <w:rsid w:val="00D26167"/>
    <w:rsid w:val="00D31256"/>
    <w:rsid w:val="00D40F92"/>
    <w:rsid w:val="00DD09DE"/>
    <w:rsid w:val="00DD5D78"/>
    <w:rsid w:val="00DE1A87"/>
    <w:rsid w:val="00DF4521"/>
    <w:rsid w:val="00DF61D9"/>
    <w:rsid w:val="00E0191A"/>
    <w:rsid w:val="00E023AC"/>
    <w:rsid w:val="00E036FC"/>
    <w:rsid w:val="00E15162"/>
    <w:rsid w:val="00E170A3"/>
    <w:rsid w:val="00E74760"/>
    <w:rsid w:val="00E7535A"/>
    <w:rsid w:val="00E77842"/>
    <w:rsid w:val="00E918D3"/>
    <w:rsid w:val="00E92411"/>
    <w:rsid w:val="00EA1140"/>
    <w:rsid w:val="00EB34F5"/>
    <w:rsid w:val="00EB5C18"/>
    <w:rsid w:val="00EC348D"/>
    <w:rsid w:val="00F021FC"/>
    <w:rsid w:val="00F058DB"/>
    <w:rsid w:val="00F17F87"/>
    <w:rsid w:val="00F218D4"/>
    <w:rsid w:val="00F27D5E"/>
    <w:rsid w:val="00F46B8E"/>
    <w:rsid w:val="00F53CC2"/>
    <w:rsid w:val="00F57ECF"/>
    <w:rsid w:val="00F6129F"/>
    <w:rsid w:val="00F61486"/>
    <w:rsid w:val="00F72BF8"/>
    <w:rsid w:val="00F76EE9"/>
    <w:rsid w:val="00F8221C"/>
    <w:rsid w:val="00F8792D"/>
    <w:rsid w:val="00F94172"/>
    <w:rsid w:val="00F9527B"/>
    <w:rsid w:val="00FB51E8"/>
    <w:rsid w:val="00FC500A"/>
    <w:rsid w:val="00FE4A93"/>
    <w:rsid w:val="00FF684A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CE2BE49-61D5-48D8-B7E2-1ECA755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ilvl w:val="1"/>
        <w:numId w:val="3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267610"/>
    <w:rPr>
      <w:rFonts w:eastAsia="標楷體"/>
      <w:sz w:val="28"/>
      <w:szCs w:val="24"/>
    </w:rPr>
  </w:style>
  <w:style w:type="paragraph" w:styleId="a4">
    <w:name w:val="Body Text"/>
    <w:basedOn w:val="a0"/>
    <w:link w:val="a5"/>
    <w:uiPriority w:val="99"/>
    <w:pPr>
      <w:snapToGrid w:val="0"/>
    </w:pPr>
    <w:rPr>
      <w:rFonts w:ascii="標楷體" w:eastAsia="標楷體" w:hAnsi="標楷體"/>
      <w:sz w:val="28"/>
    </w:rPr>
  </w:style>
  <w:style w:type="character" w:customStyle="1" w:styleId="a5">
    <w:name w:val="本文 字元"/>
    <w:link w:val="a4"/>
    <w:uiPriority w:val="99"/>
    <w:semiHidden/>
    <w:rsid w:val="00267610"/>
    <w:rPr>
      <w:szCs w:val="24"/>
    </w:rPr>
  </w:style>
  <w:style w:type="paragraph" w:styleId="a6">
    <w:name w:val="Body Text Indent"/>
    <w:basedOn w:val="a0"/>
    <w:link w:val="a7"/>
    <w:uiPriority w:val="99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character" w:customStyle="1" w:styleId="a7">
    <w:name w:val="本文縮排 字元"/>
    <w:link w:val="a6"/>
    <w:uiPriority w:val="99"/>
    <w:semiHidden/>
    <w:rsid w:val="00267610"/>
    <w:rPr>
      <w:szCs w:val="24"/>
    </w:rPr>
  </w:style>
  <w:style w:type="paragraph" w:styleId="2">
    <w:name w:val="Body Text Indent 2"/>
    <w:basedOn w:val="a0"/>
    <w:link w:val="20"/>
    <w:uiPriority w:val="99"/>
    <w:pPr>
      <w:snapToGrid w:val="0"/>
      <w:ind w:left="1980" w:hangingChars="707" w:hanging="1980"/>
    </w:pPr>
    <w:rPr>
      <w:rFonts w:eastAsia="標楷體"/>
      <w:sz w:val="28"/>
    </w:rPr>
  </w:style>
  <w:style w:type="character" w:customStyle="1" w:styleId="20">
    <w:name w:val="本文縮排 2 字元"/>
    <w:link w:val="2"/>
    <w:uiPriority w:val="99"/>
    <w:semiHidden/>
    <w:rsid w:val="00267610"/>
    <w:rPr>
      <w:szCs w:val="24"/>
    </w:rPr>
  </w:style>
  <w:style w:type="paragraph" w:styleId="3">
    <w:name w:val="Body Text Indent 3"/>
    <w:basedOn w:val="a0"/>
    <w:link w:val="30"/>
    <w:uiPriority w:val="99"/>
    <w:pPr>
      <w:snapToGrid w:val="0"/>
      <w:ind w:leftChars="460" w:left="2697" w:hangingChars="569" w:hanging="1593"/>
    </w:pPr>
    <w:rPr>
      <w:rFonts w:eastAsia="標楷體"/>
      <w:sz w:val="28"/>
    </w:rPr>
  </w:style>
  <w:style w:type="character" w:customStyle="1" w:styleId="30">
    <w:name w:val="本文縮排 3 字元"/>
    <w:link w:val="3"/>
    <w:uiPriority w:val="99"/>
    <w:semiHidden/>
    <w:rsid w:val="00267610"/>
    <w:rPr>
      <w:sz w:val="16"/>
      <w:szCs w:val="16"/>
    </w:rPr>
  </w:style>
  <w:style w:type="paragraph" w:styleId="a8">
    <w:name w:val="header"/>
    <w:basedOn w:val="a0"/>
    <w:link w:val="a9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6460F"/>
    <w:rPr>
      <w:kern w:val="2"/>
    </w:rPr>
  </w:style>
  <w:style w:type="paragraph" w:styleId="aa">
    <w:name w:val="footer"/>
    <w:basedOn w:val="a0"/>
    <w:link w:val="ab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36460F"/>
    <w:rPr>
      <w:kern w:val="2"/>
    </w:rPr>
  </w:style>
  <w:style w:type="character" w:styleId="ac">
    <w:name w:val="Hyperlink"/>
    <w:uiPriority w:val="99"/>
    <w:rsid w:val="00B1164F"/>
    <w:rPr>
      <w:rFonts w:cs="Times New Roman"/>
      <w:color w:val="0000FF"/>
      <w:u w:val="single"/>
    </w:rPr>
  </w:style>
  <w:style w:type="paragraph" w:styleId="ad">
    <w:name w:val="Balloon Text"/>
    <w:basedOn w:val="a0"/>
    <w:link w:val="ae"/>
    <w:uiPriority w:val="99"/>
    <w:rsid w:val="00B0007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B0007E"/>
    <w:rPr>
      <w:rFonts w:ascii="Calibri Light" w:eastAsia="新細明體" w:hAnsi="Calibri Light"/>
      <w:kern w:val="2"/>
      <w:sz w:val="18"/>
    </w:rPr>
  </w:style>
  <w:style w:type="paragraph" w:styleId="af">
    <w:name w:val="List Paragraph"/>
    <w:basedOn w:val="a0"/>
    <w:uiPriority w:val="99"/>
    <w:qFormat/>
    <w:rsid w:val="001455FF"/>
    <w:pPr>
      <w:ind w:leftChars="200" w:left="480"/>
    </w:pPr>
  </w:style>
  <w:style w:type="paragraph" w:styleId="a">
    <w:name w:val="List Bullet"/>
    <w:basedOn w:val="a0"/>
    <w:uiPriority w:val="99"/>
    <w:rsid w:val="009D50D5"/>
    <w:pPr>
      <w:numPr>
        <w:numId w:val="16"/>
      </w:numPr>
      <w:tabs>
        <w:tab w:val="num" w:pos="361"/>
      </w:tabs>
      <w:ind w:leftChars="200" w:left="361" w:hangingChars="200" w:hanging="360"/>
      <w:contextualSpacing/>
    </w:pPr>
  </w:style>
  <w:style w:type="character" w:styleId="af0">
    <w:name w:val="page number"/>
    <w:uiPriority w:val="99"/>
    <w:locked/>
    <w:rsid w:val="00782A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46</cp:revision>
  <cp:lastPrinted>2017-10-06T03:16:00Z</cp:lastPrinted>
  <dcterms:created xsi:type="dcterms:W3CDTF">2017-10-05T02:39:00Z</dcterms:created>
  <dcterms:modified xsi:type="dcterms:W3CDTF">2017-10-20T08:30:00Z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