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5E" w:rsidRPr="0022182F" w:rsidRDefault="00116957" w:rsidP="00116957">
      <w:pPr>
        <w:tabs>
          <w:tab w:val="left" w:pos="6120"/>
        </w:tabs>
        <w:spacing w:line="520" w:lineRule="exact"/>
        <w:rPr>
          <w:rFonts w:ascii="標楷體" w:eastAsia="標楷體" w:hAnsi="標楷體" w:cs="BiauKai"/>
          <w:b/>
          <w:sz w:val="52"/>
          <w:szCs w:val="52"/>
        </w:rPr>
      </w:pPr>
      <w:r>
        <w:rPr>
          <w:rFonts w:ascii="標楷體" w:eastAsia="標楷體" w:hAnsi="標楷體" w:cs="BiauKai" w:hint="eastAsia"/>
          <w:b/>
          <w:sz w:val="52"/>
          <w:szCs w:val="52"/>
        </w:rPr>
        <w:t xml:space="preserve">     </w:t>
      </w:r>
      <w:r w:rsidR="0022182F" w:rsidRPr="0022182F">
        <w:rPr>
          <w:rFonts w:ascii="標楷體" w:eastAsia="標楷體" w:hAnsi="標楷體" w:cs="BiauKai"/>
          <w:b/>
          <w:sz w:val="52"/>
          <w:szCs w:val="52"/>
        </w:rPr>
        <w:t>高雄市國立台灣大學校友會 函</w:t>
      </w:r>
    </w:p>
    <w:p w:rsid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F5575E" w:rsidRDefault="0022182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 w:rsidRPr="007C41AE">
        <w:rPr>
          <w:rFonts w:ascii="標楷體" w:eastAsia="標楷體" w:hAnsi="標楷體" w:cs="BiauKai"/>
          <w:b/>
          <w:sz w:val="24"/>
          <w:szCs w:val="28"/>
        </w:rPr>
        <w:t>受 文 者：全體會員</w:t>
      </w:r>
    </w:p>
    <w:p w:rsidR="0033158F" w:rsidRPr="007C41AE" w:rsidRDefault="0033158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>
        <w:rPr>
          <w:rFonts w:ascii="標楷體" w:eastAsia="標楷體" w:hAnsi="標楷體" w:cs="BiauKai" w:hint="eastAsia"/>
          <w:b/>
          <w:sz w:val="24"/>
          <w:szCs w:val="28"/>
        </w:rPr>
        <w:t>副    本</w:t>
      </w:r>
      <w:r w:rsidRPr="007C41AE">
        <w:rPr>
          <w:rFonts w:ascii="標楷體" w:eastAsia="標楷體" w:hAnsi="標楷體" w:cs="BiauKai"/>
          <w:b/>
          <w:sz w:val="24"/>
          <w:szCs w:val="28"/>
        </w:rPr>
        <w:t>：</w:t>
      </w:r>
      <w:r>
        <w:rPr>
          <w:rFonts w:ascii="標楷體" w:eastAsia="標楷體" w:hAnsi="標楷體" w:cs="BiauKai" w:hint="eastAsia"/>
          <w:b/>
          <w:sz w:val="24"/>
          <w:szCs w:val="28"/>
        </w:rPr>
        <w:t>台大</w:t>
      </w:r>
      <w:r w:rsidR="006451AA">
        <w:rPr>
          <w:rFonts w:ascii="標楷體" w:eastAsia="標楷體" w:hAnsi="標楷體" w:cs="BiauKai" w:hint="eastAsia"/>
          <w:b/>
          <w:sz w:val="24"/>
          <w:szCs w:val="28"/>
        </w:rPr>
        <w:t>校</w:t>
      </w:r>
      <w:bookmarkStart w:id="0" w:name="_GoBack"/>
      <w:bookmarkEnd w:id="0"/>
      <w:r>
        <w:rPr>
          <w:rFonts w:ascii="標楷體" w:eastAsia="標楷體" w:hAnsi="標楷體" w:cs="BiauKai" w:hint="eastAsia"/>
          <w:b/>
          <w:sz w:val="24"/>
          <w:szCs w:val="28"/>
        </w:rPr>
        <w:t>友總會</w:t>
      </w:r>
      <w:r w:rsidRPr="000E35F0">
        <w:rPr>
          <w:rFonts w:ascii="標楷體" w:eastAsia="標楷體" w:hAnsi="標楷體" w:cs="標楷體"/>
          <w:b/>
          <w:sz w:val="28"/>
          <w:szCs w:val="28"/>
        </w:rPr>
        <w:t>、</w:t>
      </w:r>
      <w:r>
        <w:rPr>
          <w:rFonts w:ascii="標楷體" w:eastAsia="標楷體" w:hAnsi="標楷體" w:cs="標楷體" w:hint="eastAsia"/>
          <w:b/>
          <w:sz w:val="28"/>
          <w:szCs w:val="28"/>
        </w:rPr>
        <w:t>台中校友會及</w:t>
      </w:r>
      <w:r w:rsidR="00352278">
        <w:rPr>
          <w:rFonts w:ascii="標楷體" w:eastAsia="標楷體" w:hAnsi="標楷體" w:cs="標楷體" w:hint="eastAsia"/>
          <w:b/>
          <w:sz w:val="28"/>
          <w:szCs w:val="28"/>
        </w:rPr>
        <w:t>各</w:t>
      </w:r>
      <w:r>
        <w:rPr>
          <w:rFonts w:ascii="標楷體" w:eastAsia="標楷體" w:hAnsi="標楷體" w:cs="標楷體" w:hint="eastAsia"/>
          <w:b/>
          <w:sz w:val="28"/>
          <w:szCs w:val="28"/>
        </w:rPr>
        <w:t>校友會</w:t>
      </w:r>
    </w:p>
    <w:p w:rsidR="00F5575E" w:rsidRPr="007C41AE" w:rsidRDefault="0022182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 w:rsidRPr="007C41AE">
        <w:rPr>
          <w:rFonts w:ascii="標楷體" w:eastAsia="標楷體" w:hAnsi="標楷體" w:cs="BiauKai"/>
          <w:b/>
          <w:sz w:val="24"/>
          <w:szCs w:val="28"/>
        </w:rPr>
        <w:t>發文日期：</w:t>
      </w:r>
      <w:r w:rsidR="00A224FE">
        <w:rPr>
          <w:rFonts w:ascii="標楷體" w:eastAsia="標楷體" w:hAnsi="標楷體" w:cs="BiauKai"/>
          <w:b/>
          <w:sz w:val="24"/>
          <w:szCs w:val="28"/>
        </w:rPr>
        <w:t>10</w:t>
      </w:r>
      <w:r w:rsidR="00A224FE">
        <w:rPr>
          <w:rFonts w:ascii="標楷體" w:eastAsia="標楷體" w:hAnsi="標楷體" w:cs="BiauKai" w:hint="eastAsia"/>
          <w:b/>
          <w:sz w:val="24"/>
          <w:szCs w:val="28"/>
        </w:rPr>
        <w:t>9</w:t>
      </w:r>
      <w:r w:rsidRPr="007C41AE">
        <w:rPr>
          <w:rFonts w:ascii="標楷體" w:eastAsia="標楷體" w:hAnsi="標楷體" w:cs="BiauKai"/>
          <w:b/>
          <w:sz w:val="24"/>
          <w:szCs w:val="28"/>
        </w:rPr>
        <w:t>年</w:t>
      </w:r>
      <w:r w:rsidR="00A224FE">
        <w:rPr>
          <w:rFonts w:ascii="標楷體" w:eastAsia="標楷體" w:hAnsi="標楷體" w:cs="BiauKai"/>
          <w:b/>
          <w:sz w:val="24"/>
          <w:szCs w:val="28"/>
        </w:rPr>
        <w:t xml:space="preserve"> </w:t>
      </w:r>
      <w:r w:rsidR="00567334">
        <w:rPr>
          <w:rFonts w:ascii="標楷體" w:eastAsia="標楷體" w:hAnsi="標楷體" w:cs="BiauKai" w:hint="eastAsia"/>
          <w:b/>
          <w:sz w:val="24"/>
          <w:szCs w:val="28"/>
        </w:rPr>
        <w:t>11</w:t>
      </w:r>
      <w:r w:rsidRPr="007C41AE">
        <w:rPr>
          <w:rFonts w:ascii="標楷體" w:eastAsia="標楷體" w:hAnsi="標楷體" w:cs="BiauKai"/>
          <w:b/>
          <w:sz w:val="24"/>
          <w:szCs w:val="28"/>
        </w:rPr>
        <w:t>月</w:t>
      </w:r>
      <w:r w:rsidR="007773A1" w:rsidRPr="007C41AE">
        <w:rPr>
          <w:rFonts w:ascii="標楷體" w:eastAsia="標楷體" w:hAnsi="標楷體" w:cs="BiauKai"/>
          <w:b/>
          <w:sz w:val="24"/>
          <w:szCs w:val="28"/>
        </w:rPr>
        <w:t xml:space="preserve"> </w:t>
      </w:r>
      <w:r w:rsidR="00893A8F">
        <w:rPr>
          <w:rFonts w:ascii="標楷體" w:eastAsia="標楷體" w:hAnsi="標楷體" w:cs="BiauKai" w:hint="eastAsia"/>
          <w:b/>
          <w:sz w:val="24"/>
          <w:szCs w:val="28"/>
        </w:rPr>
        <w:t>17</w:t>
      </w:r>
      <w:r w:rsidRPr="007C41AE">
        <w:rPr>
          <w:rFonts w:ascii="標楷體" w:eastAsia="標楷體" w:hAnsi="標楷體" w:cs="BiauKai"/>
          <w:b/>
          <w:sz w:val="24"/>
          <w:szCs w:val="28"/>
        </w:rPr>
        <w:t xml:space="preserve"> 日</w:t>
      </w:r>
    </w:p>
    <w:p w:rsidR="00F5575E" w:rsidRPr="007C41AE" w:rsidRDefault="0022182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 w:rsidRPr="007C41AE">
        <w:rPr>
          <w:rFonts w:ascii="標楷體" w:eastAsia="標楷體" w:hAnsi="標楷體" w:cs="BiauKai"/>
          <w:b/>
          <w:sz w:val="24"/>
          <w:szCs w:val="28"/>
        </w:rPr>
        <w:t>發文字別：（</w:t>
      </w:r>
      <w:r w:rsidR="00A224FE">
        <w:rPr>
          <w:rFonts w:ascii="標楷體" w:eastAsia="標楷體" w:hAnsi="標楷體" w:cs="BiauKai"/>
          <w:b/>
          <w:sz w:val="24"/>
          <w:szCs w:val="28"/>
        </w:rPr>
        <w:t>10</w:t>
      </w:r>
      <w:r w:rsidR="00A224FE">
        <w:rPr>
          <w:rFonts w:ascii="標楷體" w:eastAsia="標楷體" w:hAnsi="標楷體" w:cs="BiauKai" w:hint="eastAsia"/>
          <w:b/>
          <w:sz w:val="24"/>
          <w:szCs w:val="28"/>
        </w:rPr>
        <w:t>9</w:t>
      </w:r>
      <w:r w:rsidRPr="007C41AE">
        <w:rPr>
          <w:rFonts w:ascii="標楷體" w:eastAsia="標楷體" w:hAnsi="標楷體" w:cs="BiauKai"/>
          <w:b/>
          <w:sz w:val="24"/>
          <w:szCs w:val="28"/>
        </w:rPr>
        <w:t>）高市台大會（秘）字第</w:t>
      </w:r>
      <w:r w:rsidR="00A224FE">
        <w:rPr>
          <w:rFonts w:ascii="標楷體" w:eastAsia="標楷體" w:hAnsi="標楷體" w:cs="BiauKai"/>
          <w:b/>
          <w:sz w:val="24"/>
          <w:szCs w:val="28"/>
        </w:rPr>
        <w:t>210</w:t>
      </w:r>
      <w:r w:rsidR="00A224FE">
        <w:rPr>
          <w:rFonts w:ascii="標楷體" w:eastAsia="標楷體" w:hAnsi="標楷體" w:cs="BiauKai" w:hint="eastAsia"/>
          <w:b/>
          <w:sz w:val="24"/>
          <w:szCs w:val="28"/>
        </w:rPr>
        <w:t>46</w:t>
      </w:r>
      <w:r w:rsidRPr="007C41AE">
        <w:rPr>
          <w:rFonts w:ascii="標楷體" w:eastAsia="標楷體" w:hAnsi="標楷體" w:cs="BiauKai"/>
          <w:b/>
          <w:sz w:val="24"/>
          <w:szCs w:val="28"/>
        </w:rPr>
        <w:t>號</w:t>
      </w:r>
    </w:p>
    <w:p w:rsidR="00F5575E" w:rsidRPr="007C41AE" w:rsidRDefault="0022182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 w:rsidRPr="007C41AE">
        <w:rPr>
          <w:rFonts w:ascii="標楷體" w:eastAsia="標楷體" w:hAnsi="標楷體" w:cs="BiauKai"/>
          <w:b/>
          <w:sz w:val="24"/>
          <w:szCs w:val="28"/>
        </w:rPr>
        <w:t>速別：</w:t>
      </w:r>
    </w:p>
    <w:p w:rsidR="00F5575E" w:rsidRPr="001510EB" w:rsidRDefault="0022182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 w:rsidRPr="001510EB">
        <w:rPr>
          <w:rFonts w:ascii="標楷體" w:eastAsia="標楷體" w:hAnsi="標楷體" w:cs="BiauKai"/>
          <w:b/>
          <w:sz w:val="24"/>
          <w:szCs w:val="28"/>
        </w:rPr>
        <w:t>密等及解密條件或保密期限：</w:t>
      </w:r>
    </w:p>
    <w:p w:rsidR="00F5575E" w:rsidRPr="007C41AE" w:rsidRDefault="0022182F" w:rsidP="007C41AE">
      <w:pPr>
        <w:tabs>
          <w:tab w:val="left" w:pos="6120"/>
        </w:tabs>
        <w:spacing w:line="240" w:lineRule="exact"/>
        <w:rPr>
          <w:rFonts w:ascii="標楷體" w:eastAsia="標楷體" w:hAnsi="標楷體" w:cs="BiauKai"/>
          <w:b/>
          <w:sz w:val="24"/>
          <w:szCs w:val="28"/>
        </w:rPr>
      </w:pPr>
      <w:r w:rsidRPr="007C41AE">
        <w:rPr>
          <w:rFonts w:ascii="標楷體" w:eastAsia="標楷體" w:hAnsi="標楷體" w:cs="BiauKai"/>
          <w:b/>
          <w:sz w:val="24"/>
          <w:szCs w:val="28"/>
        </w:rPr>
        <w:t>附件：</w:t>
      </w:r>
      <w:r w:rsidR="00FA459B" w:rsidRPr="007C41AE">
        <w:rPr>
          <w:rFonts w:ascii="標楷體" w:eastAsia="標楷體" w:hAnsi="標楷體" w:cs="BiauKai"/>
          <w:b/>
          <w:sz w:val="24"/>
          <w:szCs w:val="28"/>
        </w:rPr>
        <w:t xml:space="preserve"> </w:t>
      </w:r>
    </w:p>
    <w:p w:rsidR="00363383" w:rsidRPr="000E35F0" w:rsidRDefault="0022182F" w:rsidP="00363383">
      <w:pPr>
        <w:spacing w:line="320" w:lineRule="exact"/>
        <w:ind w:right="-1"/>
        <w:rPr>
          <w:rFonts w:ascii="標楷體" w:eastAsia="標楷體" w:hAnsi="標楷體" w:cs="標楷體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主 旨</w:t>
      </w:r>
      <w:r w:rsidR="00FA459B">
        <w:rPr>
          <w:rFonts w:ascii="標楷體" w:eastAsia="標楷體" w:hAnsi="標楷體" w:cs="BiauKai"/>
          <w:b/>
          <w:sz w:val="28"/>
          <w:szCs w:val="28"/>
        </w:rPr>
        <w:t>:</w:t>
      </w:r>
      <w:r w:rsidR="007C41AE">
        <w:rPr>
          <w:rFonts w:ascii="標楷體" w:eastAsia="標楷體" w:hAnsi="標楷體" w:cs="標楷體"/>
          <w:b/>
          <w:sz w:val="28"/>
          <w:szCs w:val="28"/>
        </w:rPr>
        <w:t>本</w:t>
      </w:r>
      <w:r w:rsidR="007C41AE" w:rsidRPr="000E35F0">
        <w:rPr>
          <w:rFonts w:ascii="標楷體" w:eastAsia="標楷體" w:hAnsi="標楷體" w:cs="標楷體"/>
          <w:b/>
          <w:sz w:val="28"/>
          <w:szCs w:val="28"/>
        </w:rPr>
        <w:t>次</w:t>
      </w:r>
      <w:r w:rsidR="00116957" w:rsidRPr="000E35F0">
        <w:rPr>
          <w:rFonts w:ascii="標楷體" w:eastAsia="標楷體" w:hAnsi="標楷體" w:cs="標楷體" w:hint="eastAsia"/>
          <w:b/>
          <w:sz w:val="28"/>
          <w:szCs w:val="28"/>
        </w:rPr>
        <w:t>歲末</w:t>
      </w:r>
      <w:r w:rsidR="007C41AE" w:rsidRPr="000E35F0">
        <w:rPr>
          <w:rFonts w:ascii="標楷體" w:eastAsia="標楷體" w:hAnsi="標楷體" w:cs="標楷體"/>
          <w:b/>
          <w:sz w:val="28"/>
          <w:szCs w:val="28"/>
        </w:rPr>
        <w:t>品酒餐會,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將專業的品酒活動</w:t>
      </w:r>
      <w:r w:rsidR="00363383" w:rsidRPr="000E35F0">
        <w:rPr>
          <w:rFonts w:ascii="標楷體" w:eastAsia="標楷體" w:hAnsi="標楷體" w:cs="標楷體" w:hint="eastAsia"/>
          <w:b/>
          <w:sz w:val="28"/>
          <w:szCs w:val="28"/>
        </w:rPr>
        <w:t>與林皇宮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酒店美食結合。品酒活</w:t>
      </w:r>
    </w:p>
    <w:p w:rsidR="00363383" w:rsidRPr="000E35F0" w:rsidRDefault="00363383" w:rsidP="00363383">
      <w:pPr>
        <w:spacing w:line="320" w:lineRule="exact"/>
        <w:ind w:right="-142"/>
        <w:rPr>
          <w:rFonts w:ascii="標楷體" w:eastAsia="標楷體" w:hAnsi="標楷體" w:cs="標楷體"/>
          <w:b/>
          <w:sz w:val="28"/>
          <w:szCs w:val="28"/>
        </w:rPr>
      </w:pPr>
      <w:r w:rsidRPr="000E35F0"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動由台大</w:t>
      </w:r>
      <w:r w:rsidR="00116957" w:rsidRPr="000E35F0">
        <w:rPr>
          <w:rFonts w:ascii="標楷體" w:eastAsia="標楷體" w:hAnsi="標楷體" w:cs="標楷體" w:hint="eastAsia"/>
          <w:b/>
          <w:sz w:val="28"/>
          <w:szCs w:val="28"/>
        </w:rPr>
        <w:t>校友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、具豐富授課經驗的講師主</w:t>
      </w:r>
      <w:r w:rsidR="008F0BB2" w:rsidRPr="000E35F0">
        <w:rPr>
          <w:rFonts w:ascii="標楷體" w:eastAsia="標楷體" w:hAnsi="標楷體" w:cs="標楷體"/>
          <w:b/>
          <w:sz w:val="28"/>
          <w:szCs w:val="28"/>
        </w:rPr>
        <w:t>講,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備有</w:t>
      </w:r>
      <w:r w:rsidR="00634A22" w:rsidRPr="000E35F0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="007C41AE" w:rsidRPr="000E35F0">
        <w:rPr>
          <w:rFonts w:ascii="標楷體" w:eastAsia="標楷體" w:hAnsi="標楷體" w:cs="標楷體"/>
          <w:b/>
          <w:sz w:val="28"/>
          <w:szCs w:val="28"/>
        </w:rPr>
        <w:t>款葡萄酒,搭配高級</w:t>
      </w:r>
    </w:p>
    <w:p w:rsidR="00116957" w:rsidRPr="000E35F0" w:rsidRDefault="00363383" w:rsidP="00363383">
      <w:pPr>
        <w:spacing w:line="320" w:lineRule="exact"/>
        <w:ind w:right="-142"/>
        <w:rPr>
          <w:rFonts w:ascii="標楷體" w:eastAsia="標楷體" w:hAnsi="標楷體" w:cs="標楷體"/>
          <w:b/>
          <w:sz w:val="28"/>
          <w:szCs w:val="28"/>
        </w:rPr>
      </w:pPr>
      <w:r w:rsidRPr="000E35F0"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="007C41AE" w:rsidRPr="000E35F0">
        <w:rPr>
          <w:rFonts w:ascii="標楷體" w:eastAsia="標楷體" w:hAnsi="標楷體" w:cs="標楷體"/>
          <w:b/>
          <w:sz w:val="28"/>
          <w:szCs w:val="28"/>
        </w:rPr>
        <w:t>餐點,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讓大家對葡萄酒文化和餐酒</w:t>
      </w:r>
      <w:r w:rsidR="007C41AE" w:rsidRPr="000E35F0">
        <w:rPr>
          <w:rFonts w:ascii="標楷體" w:eastAsia="標楷體" w:hAnsi="標楷體" w:cs="標楷體"/>
          <w:b/>
          <w:sz w:val="28"/>
          <w:szCs w:val="28"/>
        </w:rPr>
        <w:t>搭配有更多的認識</w:t>
      </w:r>
      <w:r w:rsidR="00116957" w:rsidRPr="000E35F0">
        <w:rPr>
          <w:rFonts w:ascii="標楷體" w:eastAsia="標楷體" w:hAnsi="標楷體" w:cs="標楷體" w:hint="eastAsia"/>
          <w:b/>
          <w:sz w:val="28"/>
          <w:szCs w:val="28"/>
        </w:rPr>
        <w:t>和體驗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152CAA" w:rsidRPr="000E35F0" w:rsidRDefault="00116957" w:rsidP="00152CAA">
      <w:pPr>
        <w:spacing w:line="320" w:lineRule="exact"/>
        <w:rPr>
          <w:rFonts w:ascii="標楷體" w:eastAsia="標楷體" w:hAnsi="標楷體" w:cs="標楷體"/>
          <w:b/>
          <w:sz w:val="28"/>
          <w:szCs w:val="28"/>
        </w:rPr>
      </w:pPr>
      <w:r w:rsidRPr="000E35F0"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敬邀學長和寶眷,踴躍參加！</w:t>
      </w:r>
    </w:p>
    <w:p w:rsidR="00152CAA" w:rsidRDefault="00152CAA" w:rsidP="00152CAA">
      <w:pPr>
        <w:spacing w:line="320" w:lineRule="exact"/>
        <w:ind w:left="851" w:hanging="851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color w:val="0000FF"/>
          <w:sz w:val="28"/>
          <w:szCs w:val="28"/>
        </w:rPr>
        <w:t>＊</w:t>
      </w:r>
      <w:r w:rsidR="007C41AE">
        <w:rPr>
          <w:rFonts w:ascii="標楷體" w:eastAsia="標楷體" w:hAnsi="標楷體" w:cs="標楷體"/>
          <w:b/>
          <w:sz w:val="28"/>
          <w:szCs w:val="28"/>
        </w:rPr>
        <w:t>備</w:t>
      </w:r>
      <w:r w:rsidR="007C41AE" w:rsidRPr="000E35F0">
        <w:rPr>
          <w:rFonts w:ascii="標楷體" w:eastAsia="標楷體" w:hAnsi="標楷體" w:cs="標楷體"/>
          <w:b/>
          <w:sz w:val="28"/>
          <w:szCs w:val="28"/>
        </w:rPr>
        <w:t>有兒童用餐桌,讓小朋友不喝酒,</w:t>
      </w:r>
      <w:r w:rsidRPr="000E35F0">
        <w:rPr>
          <w:rFonts w:ascii="標楷體" w:eastAsia="標楷體" w:hAnsi="標楷體" w:cs="標楷體"/>
          <w:b/>
          <w:sz w:val="28"/>
          <w:szCs w:val="28"/>
        </w:rPr>
        <w:t>也能一起同樂</w:t>
      </w:r>
      <w:r w:rsidRPr="000E35F0">
        <w:rPr>
          <w:rFonts w:ascii="標楷體" w:eastAsia="標楷體" w:hAnsi="標楷體" w:cs="標楷體" w:hint="eastAsia"/>
          <w:b/>
          <w:sz w:val="28"/>
          <w:szCs w:val="28"/>
        </w:rPr>
        <w:t>,</w:t>
      </w:r>
      <w:r w:rsidR="00116957" w:rsidRPr="000E35F0">
        <w:rPr>
          <w:rFonts w:ascii="標楷體" w:eastAsia="標楷體" w:hAnsi="標楷體" w:cs="標楷體" w:hint="eastAsia"/>
          <w:b/>
          <w:sz w:val="28"/>
          <w:szCs w:val="28"/>
        </w:rPr>
        <w:t>歡迎</w:t>
      </w:r>
      <w:r w:rsidRPr="000E35F0">
        <w:rPr>
          <w:rFonts w:ascii="標楷體" w:eastAsia="標楷體" w:hAnsi="標楷體" w:cs="BiauKai"/>
          <w:b/>
          <w:sz w:val="28"/>
          <w:szCs w:val="28"/>
        </w:rPr>
        <w:t>閤府踴躍參加。</w:t>
      </w:r>
      <w:r w:rsidRPr="000E35F0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 xml:space="preserve">        </w:t>
      </w:r>
    </w:p>
    <w:p w:rsidR="00152CAA" w:rsidRDefault="00152CAA" w:rsidP="003E2ED3">
      <w:pPr>
        <w:tabs>
          <w:tab w:val="left" w:pos="426"/>
          <w:tab w:val="left" w:pos="709"/>
          <w:tab w:val="left" w:pos="1276"/>
        </w:tabs>
        <w:spacing w:line="200" w:lineRule="exact"/>
        <w:ind w:left="284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說  明︰</w:t>
      </w:r>
    </w:p>
    <w:p w:rsidR="00F5575E" w:rsidRPr="0022182F" w:rsidRDefault="0022182F" w:rsidP="003E2ED3">
      <w:pPr>
        <w:tabs>
          <w:tab w:val="left" w:pos="6120"/>
        </w:tabs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（一）依據：本會第二十一</w:t>
      </w:r>
      <w:r w:rsidRPr="0022182F">
        <w:rPr>
          <w:rFonts w:ascii="標楷體" w:eastAsia="標楷體" w:hAnsi="標楷體" w:cs="BiauKai"/>
          <w:b/>
          <w:color w:val="000000"/>
          <w:sz w:val="28"/>
          <w:szCs w:val="28"/>
        </w:rPr>
        <w:t>屆第</w:t>
      </w:r>
      <w:r w:rsidR="00C70B66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八</w:t>
      </w:r>
      <w:r w:rsidRPr="0022182F">
        <w:rPr>
          <w:rFonts w:ascii="標楷體" w:eastAsia="標楷體" w:hAnsi="標楷體" w:cs="BiauKai"/>
          <w:b/>
          <w:color w:val="000000"/>
          <w:sz w:val="28"/>
          <w:szCs w:val="28"/>
        </w:rPr>
        <w:t>次</w:t>
      </w:r>
      <w:r w:rsidRPr="0022182F">
        <w:rPr>
          <w:rFonts w:ascii="標楷體" w:eastAsia="標楷體" w:hAnsi="標楷體" w:cs="BiauKai"/>
          <w:b/>
          <w:sz w:val="28"/>
          <w:szCs w:val="28"/>
        </w:rPr>
        <w:t>理監事聯席會議決議辦理。</w:t>
      </w:r>
    </w:p>
    <w:p w:rsidR="00F5575E" w:rsidRDefault="0022182F" w:rsidP="003E2ED3">
      <w:pPr>
        <w:tabs>
          <w:tab w:val="left" w:pos="6120"/>
        </w:tabs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（二）時間：10</w:t>
      </w:r>
      <w:r w:rsidR="00C70B66">
        <w:rPr>
          <w:rFonts w:ascii="標楷體" w:eastAsia="標楷體" w:hAnsi="標楷體" w:cs="BiauKai" w:hint="eastAsia"/>
          <w:b/>
          <w:sz w:val="28"/>
          <w:szCs w:val="28"/>
        </w:rPr>
        <w:t>9</w:t>
      </w:r>
      <w:r w:rsidRPr="0022182F">
        <w:rPr>
          <w:rFonts w:ascii="標楷體" w:eastAsia="標楷體" w:hAnsi="標楷體" w:cs="BiauKai"/>
          <w:b/>
          <w:sz w:val="28"/>
          <w:szCs w:val="28"/>
        </w:rPr>
        <w:t>年</w:t>
      </w:r>
      <w:r w:rsidR="00C70B66">
        <w:rPr>
          <w:rFonts w:ascii="標楷體" w:eastAsia="標楷體" w:hAnsi="標楷體" w:cs="BiauKai" w:hint="eastAsia"/>
          <w:b/>
          <w:sz w:val="28"/>
          <w:szCs w:val="28"/>
        </w:rPr>
        <w:t>12</w:t>
      </w:r>
      <w:r w:rsidRPr="0022182F">
        <w:rPr>
          <w:rFonts w:ascii="標楷體" w:eastAsia="標楷體" w:hAnsi="標楷體" w:cs="BiauKai"/>
          <w:b/>
          <w:sz w:val="28"/>
          <w:szCs w:val="28"/>
        </w:rPr>
        <w:t>月2</w:t>
      </w:r>
      <w:r w:rsidR="00C70B66">
        <w:rPr>
          <w:rFonts w:ascii="標楷體" w:eastAsia="標楷體" w:hAnsi="標楷體" w:cs="BiauKai" w:hint="eastAsia"/>
          <w:b/>
          <w:sz w:val="28"/>
          <w:szCs w:val="28"/>
        </w:rPr>
        <w:t>6</w:t>
      </w:r>
      <w:r w:rsidRPr="0022182F">
        <w:rPr>
          <w:rFonts w:ascii="標楷體" w:eastAsia="標楷體" w:hAnsi="標楷體" w:cs="BiauKai"/>
          <w:b/>
          <w:sz w:val="28"/>
          <w:szCs w:val="28"/>
        </w:rPr>
        <w:t>日(星期六)</w:t>
      </w:r>
    </w:p>
    <w:p w:rsidR="000E35F0" w:rsidRPr="000E35F0" w:rsidRDefault="003E2ED3" w:rsidP="003E2ED3">
      <w:pPr>
        <w:tabs>
          <w:tab w:val="left" w:pos="426"/>
          <w:tab w:val="left" w:pos="709"/>
          <w:tab w:val="left" w:pos="1276"/>
        </w:tabs>
        <w:spacing w:line="280" w:lineRule="exact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BiauKai"/>
          <w:b/>
          <w:sz w:val="28"/>
          <w:szCs w:val="28"/>
        </w:rPr>
        <w:t>（三）</w:t>
      </w:r>
      <w:r w:rsidR="00152CAA" w:rsidRPr="00AE5A72">
        <w:rPr>
          <w:rFonts w:ascii="標楷體" w:eastAsia="標楷體" w:hAnsi="標楷體" w:cs="標楷體"/>
          <w:b/>
          <w:sz w:val="28"/>
          <w:szCs w:val="28"/>
        </w:rPr>
        <w:t>地</w:t>
      </w:r>
      <w:r w:rsidR="00152CAA" w:rsidRPr="000E35F0">
        <w:rPr>
          <w:rFonts w:ascii="標楷體" w:eastAsia="標楷體" w:hAnsi="標楷體" w:cs="標楷體"/>
          <w:b/>
          <w:sz w:val="28"/>
          <w:szCs w:val="28"/>
        </w:rPr>
        <w:t>點：</w:t>
      </w:r>
      <w:r w:rsidR="000E35F0" w:rsidRPr="000E35F0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高雄市林皇宮餐廳</w:t>
      </w:r>
      <w:r w:rsidR="000E35F0" w:rsidRPr="00C52BBA">
        <w:rPr>
          <w:rFonts w:ascii="標楷體" w:eastAsia="標楷體" w:hAnsi="標楷體" w:cs="標楷體"/>
          <w:b/>
          <w:bCs/>
          <w:color w:val="0000FF"/>
          <w:sz w:val="28"/>
          <w:szCs w:val="28"/>
          <w:lang w:val="zh-TW"/>
        </w:rPr>
        <w:t>（</w:t>
      </w:r>
      <w:r w:rsidR="000E35F0" w:rsidRPr="00C52BBA">
        <w:rPr>
          <w:rFonts w:ascii="標楷體" w:eastAsia="標楷體" w:hAnsi="標楷體" w:cs="標楷體"/>
          <w:b/>
          <w:bCs/>
          <w:color w:val="0000FF"/>
          <w:sz w:val="28"/>
          <w:szCs w:val="28"/>
        </w:rPr>
        <w:t>2</w:t>
      </w:r>
      <w:r w:rsidR="000E35F0" w:rsidRPr="00C52BBA">
        <w:rPr>
          <w:rFonts w:ascii="標楷體" w:eastAsia="標楷體" w:hAnsi="標楷體" w:cs="標楷體"/>
          <w:b/>
          <w:bCs/>
          <w:color w:val="0000FF"/>
          <w:sz w:val="28"/>
          <w:szCs w:val="28"/>
          <w:lang w:val="zh-TW"/>
        </w:rPr>
        <w:t>樓</w:t>
      </w:r>
      <w:r w:rsidR="00E31990" w:rsidRPr="00C52BBA">
        <w:rPr>
          <w:rFonts w:ascii="標楷體" w:eastAsia="標楷體" w:hAnsi="標楷體" w:cs="標楷體" w:hint="eastAsia"/>
          <w:b/>
          <w:bCs/>
          <w:color w:val="0000FF"/>
          <w:sz w:val="28"/>
          <w:szCs w:val="28"/>
          <w:lang w:val="zh-TW"/>
        </w:rPr>
        <w:t>柏悅廳</w:t>
      </w:r>
      <w:r w:rsidR="000E35F0" w:rsidRPr="00C52BBA">
        <w:rPr>
          <w:rFonts w:ascii="標楷體" w:eastAsia="標楷體" w:hAnsi="標楷體" w:cs="標楷體"/>
          <w:b/>
          <w:bCs/>
          <w:color w:val="0000FF"/>
          <w:sz w:val="28"/>
          <w:szCs w:val="28"/>
          <w:lang w:val="zh-TW"/>
        </w:rPr>
        <w:t>）</w:t>
      </w:r>
      <w:r w:rsidR="000E35F0" w:rsidRPr="000E35F0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高雄市鼓山區博愛二路</w:t>
      </w:r>
      <w:r w:rsidR="000E35F0" w:rsidRPr="000E35F0">
        <w:rPr>
          <w:rFonts w:ascii="標楷體" w:eastAsia="標楷體" w:hAnsi="標楷體" w:cs="標楷體"/>
          <w:b/>
          <w:bCs/>
          <w:sz w:val="28"/>
          <w:szCs w:val="28"/>
        </w:rPr>
        <w:t>99</w:t>
      </w:r>
      <w:r w:rsidR="000E35F0" w:rsidRPr="000E35F0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 xml:space="preserve">號 </w:t>
      </w:r>
    </w:p>
    <w:p w:rsidR="007C41AE" w:rsidRPr="000E35F0" w:rsidRDefault="000E35F0" w:rsidP="003E2ED3">
      <w:pPr>
        <w:tabs>
          <w:tab w:val="left" w:pos="426"/>
          <w:tab w:val="left" w:pos="709"/>
          <w:tab w:val="left" w:pos="1276"/>
        </w:tabs>
        <w:spacing w:line="28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lang w:val="zh-TW"/>
        </w:rPr>
        <w:t xml:space="preserve">     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 xml:space="preserve">  </w:t>
      </w:r>
      <w:r w:rsidRPr="000E35F0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電話</w:t>
      </w:r>
      <w:r w:rsidRPr="00AE5A72">
        <w:rPr>
          <w:rFonts w:ascii="標楷體" w:eastAsia="標楷體" w:hAnsi="標楷體" w:cs="標楷體"/>
          <w:b/>
          <w:sz w:val="28"/>
          <w:szCs w:val="28"/>
        </w:rPr>
        <w:t>：</w:t>
      </w:r>
      <w:r w:rsidRPr="000E35F0">
        <w:rPr>
          <w:rFonts w:ascii="標楷體" w:eastAsia="標楷體" w:hAnsi="標楷體" w:cs="標楷體"/>
          <w:b/>
          <w:bCs/>
          <w:sz w:val="28"/>
          <w:szCs w:val="28"/>
        </w:rPr>
        <w:t>07- 5551111</w:t>
      </w:r>
      <w:r w:rsidR="00AE5A72" w:rsidRPr="000E35F0">
        <w:rPr>
          <w:rFonts w:ascii="標楷體" w:eastAsia="標楷體" w:hAnsi="標楷體" w:cs="標楷體" w:hint="eastAsia"/>
          <w:b/>
          <w:sz w:val="28"/>
          <w:szCs w:val="28"/>
        </w:rPr>
        <w:t xml:space="preserve">       </w:t>
      </w:r>
      <w:r w:rsidR="007C41AE" w:rsidRPr="000E35F0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</w:p>
    <w:p w:rsidR="00F5575E" w:rsidRPr="0022182F" w:rsidRDefault="003E2ED3" w:rsidP="000E35F0">
      <w:pPr>
        <w:tabs>
          <w:tab w:val="left" w:pos="426"/>
          <w:tab w:val="left" w:pos="709"/>
          <w:tab w:val="left" w:pos="1276"/>
        </w:tabs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（四）</w:t>
      </w:r>
      <w:r>
        <w:rPr>
          <w:rFonts w:ascii="標楷體" w:eastAsia="標楷體" w:hAnsi="標楷體" w:cs="BiauKai" w:hint="eastAsia"/>
          <w:b/>
          <w:sz w:val="28"/>
          <w:szCs w:val="28"/>
        </w:rPr>
        <w:t>行程:下午</w:t>
      </w:r>
      <w:r w:rsidR="0022182F" w:rsidRPr="0022182F">
        <w:rPr>
          <w:rFonts w:ascii="標楷體" w:eastAsia="標楷體" w:hAnsi="標楷體" w:cs="BiauKai"/>
          <w:b/>
          <w:sz w:val="28"/>
          <w:szCs w:val="28"/>
        </w:rPr>
        <w:t>17:00-17:30 報到</w:t>
      </w:r>
    </w:p>
    <w:p w:rsidR="00F5575E" w:rsidRPr="0022182F" w:rsidRDefault="0022182F" w:rsidP="003E2ED3">
      <w:pPr>
        <w:tabs>
          <w:tab w:val="left" w:pos="6120"/>
        </w:tabs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</w:t>
      </w:r>
      <w:r w:rsidRPr="003E2ED3">
        <w:rPr>
          <w:rFonts w:ascii="標楷體" w:eastAsia="標楷體" w:hAnsi="標楷體" w:cs="BiauKai"/>
          <w:b/>
          <w:sz w:val="32"/>
          <w:szCs w:val="32"/>
        </w:rPr>
        <w:t xml:space="preserve"> </w:t>
      </w: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</w:t>
      </w:r>
      <w:r w:rsidR="003E2ED3"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  <w:r w:rsidR="003E2ED3" w:rsidRPr="003E2ED3">
        <w:rPr>
          <w:rFonts w:ascii="標楷體" w:eastAsia="標楷體" w:hAnsi="標楷體" w:cs="BiauKai" w:hint="eastAsia"/>
          <w:b/>
          <w:sz w:val="32"/>
          <w:szCs w:val="32"/>
        </w:rPr>
        <w:t xml:space="preserve">  </w:t>
      </w:r>
      <w:r w:rsidRPr="0022182F">
        <w:rPr>
          <w:rFonts w:ascii="標楷體" w:eastAsia="標楷體" w:hAnsi="標楷體" w:cs="BiauKai"/>
          <w:b/>
          <w:sz w:val="28"/>
          <w:szCs w:val="28"/>
        </w:rPr>
        <w:t>17:30-21:00 品酒餐會</w:t>
      </w:r>
    </w:p>
    <w:p w:rsidR="00F5575E" w:rsidRPr="0022182F" w:rsidRDefault="0022182F" w:rsidP="003E2ED3">
      <w:pPr>
        <w:tabs>
          <w:tab w:val="left" w:pos="6120"/>
        </w:tabs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 </w:t>
      </w:r>
      <w:r w:rsidRPr="003E2ED3">
        <w:rPr>
          <w:rFonts w:ascii="標楷體" w:eastAsia="標楷體" w:hAnsi="標楷體" w:cs="BiauKai"/>
          <w:b/>
          <w:sz w:val="36"/>
          <w:szCs w:val="36"/>
        </w:rPr>
        <w:t xml:space="preserve"> </w:t>
      </w: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</w:t>
      </w:r>
      <w:r w:rsidR="003E2ED3"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  <w:r w:rsidR="003E2ED3" w:rsidRPr="003E2ED3">
        <w:rPr>
          <w:rFonts w:ascii="標楷體" w:eastAsia="標楷體" w:hAnsi="標楷體" w:cs="BiauKai" w:hint="eastAsia"/>
          <w:b/>
          <w:sz w:val="32"/>
          <w:szCs w:val="32"/>
        </w:rPr>
        <w:t xml:space="preserve"> </w:t>
      </w:r>
      <w:r w:rsidR="003E2ED3"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  <w:r w:rsidRPr="0022182F">
        <w:rPr>
          <w:rFonts w:ascii="標楷體" w:eastAsia="標楷體" w:hAnsi="標楷體" w:cs="BiauKai"/>
          <w:b/>
          <w:sz w:val="28"/>
          <w:szCs w:val="28"/>
        </w:rPr>
        <w:t>21:00-21:30 自由交流</w:t>
      </w:r>
    </w:p>
    <w:p w:rsidR="00152CAA" w:rsidRDefault="00371CFF" w:rsidP="001510EB">
      <w:pPr>
        <w:tabs>
          <w:tab w:val="left" w:pos="6120"/>
        </w:tabs>
        <w:spacing w:line="280" w:lineRule="exact"/>
        <w:ind w:left="1701" w:rightChars="-129" w:right="-284" w:hanging="1701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（</w:t>
      </w:r>
      <w:r w:rsidR="000E35F0" w:rsidRPr="0022182F">
        <w:rPr>
          <w:rFonts w:ascii="標楷體" w:eastAsia="標楷體" w:hAnsi="標楷體" w:cs="BiauKai"/>
          <w:b/>
          <w:sz w:val="28"/>
          <w:szCs w:val="28"/>
        </w:rPr>
        <w:t>五</w:t>
      </w:r>
      <w:r>
        <w:rPr>
          <w:rFonts w:ascii="標楷體" w:eastAsia="標楷體" w:hAnsi="標楷體" w:cs="BiauKai"/>
          <w:b/>
          <w:sz w:val="28"/>
          <w:szCs w:val="28"/>
        </w:rPr>
        <w:t>）交通︰自行前往（喝酒不開車,</w:t>
      </w:r>
      <w:r w:rsidR="00152CAA">
        <w:rPr>
          <w:rFonts w:ascii="標楷體" w:eastAsia="標楷體" w:hAnsi="標楷體" w:cs="BiauKai"/>
          <w:b/>
          <w:sz w:val="28"/>
          <w:szCs w:val="28"/>
        </w:rPr>
        <w:t>建議搭乘計程車或大眾交通工具</w:t>
      </w:r>
      <w:r w:rsidR="00152CAA">
        <w:rPr>
          <w:rFonts w:ascii="標楷體" w:eastAsia="標楷體" w:hAnsi="標楷體" w:cs="BiauKai" w:hint="eastAsia"/>
          <w:b/>
          <w:sz w:val="28"/>
          <w:szCs w:val="28"/>
        </w:rPr>
        <w:t>,</w:t>
      </w:r>
    </w:p>
    <w:p w:rsidR="00F5575E" w:rsidRPr="00FF053E" w:rsidRDefault="003E2ED3" w:rsidP="003E2ED3">
      <w:pPr>
        <w:tabs>
          <w:tab w:val="left" w:pos="6120"/>
        </w:tabs>
        <w:spacing w:line="28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      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鄰近有</w:t>
      </w:r>
      <w:r w:rsidR="00116957" w:rsidRPr="00FF053E">
        <w:rPr>
          <w:rFonts w:ascii="標楷體" w:eastAsia="標楷體" w:hAnsi="標楷體" w:cs="BiauKai" w:hint="eastAsia"/>
          <w:b/>
          <w:sz w:val="28"/>
          <w:szCs w:val="28"/>
        </w:rPr>
        <w:t>R13凹子底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捷運站。）</w:t>
      </w:r>
    </w:p>
    <w:p w:rsidR="00F5575E" w:rsidRPr="00FF053E" w:rsidRDefault="000E35F0" w:rsidP="003E2ED3">
      <w:pPr>
        <w:tabs>
          <w:tab w:val="left" w:pos="6120"/>
        </w:tabs>
        <w:spacing w:line="280" w:lineRule="exact"/>
        <w:ind w:left="1703" w:hanging="1701"/>
        <w:rPr>
          <w:rFonts w:ascii="標楷體" w:eastAsia="標楷體" w:hAnsi="標楷體" w:cs="BiauKai"/>
          <w:b/>
          <w:sz w:val="28"/>
          <w:szCs w:val="28"/>
        </w:rPr>
      </w:pPr>
      <w:r w:rsidRPr="00FF053E">
        <w:rPr>
          <w:rFonts w:ascii="標楷體" w:eastAsia="標楷體" w:hAnsi="標楷體" w:cs="BiauKai"/>
          <w:b/>
          <w:sz w:val="28"/>
          <w:szCs w:val="28"/>
        </w:rPr>
        <w:t>（</w:t>
      </w:r>
      <w:r w:rsidRPr="00FF053E">
        <w:rPr>
          <w:rFonts w:ascii="標楷體" w:eastAsia="標楷體" w:hAnsi="標楷體" w:cs="BiauKai" w:hint="eastAsia"/>
          <w:b/>
          <w:sz w:val="28"/>
          <w:szCs w:val="28"/>
        </w:rPr>
        <w:t>六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）名額︰</w:t>
      </w:r>
      <w:r w:rsidR="007C41AE" w:rsidRPr="00FF053E">
        <w:rPr>
          <w:rFonts w:ascii="標楷體" w:eastAsia="標楷體" w:hAnsi="標楷體" w:cs="BiauKai" w:hint="eastAsia"/>
          <w:b/>
          <w:sz w:val="28"/>
          <w:szCs w:val="28"/>
        </w:rPr>
        <w:t>100</w:t>
      </w:r>
      <w:r w:rsidR="00DA4B67" w:rsidRPr="00FF053E">
        <w:rPr>
          <w:rFonts w:ascii="標楷體" w:eastAsia="標楷體" w:hAnsi="標楷體" w:cs="BiauKai"/>
          <w:b/>
          <w:sz w:val="28"/>
          <w:szCs w:val="28"/>
        </w:rPr>
        <w:t>人</w:t>
      </w:r>
      <w:r w:rsidR="00DA4B67" w:rsidRPr="00FF053E">
        <w:rPr>
          <w:rFonts w:ascii="標楷體" w:eastAsia="標楷體" w:hAnsi="標楷體" w:cs="BiauKai" w:hint="eastAsia"/>
          <w:b/>
          <w:sz w:val="28"/>
          <w:szCs w:val="28"/>
        </w:rPr>
        <w:t>,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 xml:space="preserve">開放18歲以下者10 </w:t>
      </w:r>
      <w:r w:rsidR="007C41AE" w:rsidRPr="00FF053E">
        <w:rPr>
          <w:rFonts w:ascii="標楷體" w:eastAsia="標楷體" w:hAnsi="標楷體" w:cs="BiauKai"/>
          <w:b/>
          <w:sz w:val="28"/>
          <w:szCs w:val="28"/>
        </w:rPr>
        <w:t>位（僅用餐聽講不喝酒）</w:t>
      </w:r>
      <w:r w:rsidR="00E40BF5" w:rsidRPr="00FF053E">
        <w:rPr>
          <w:rFonts w:ascii="標楷體" w:eastAsia="標楷體" w:hAnsi="標楷體" w:cs="BiauKai" w:hint="eastAsia"/>
          <w:b/>
          <w:sz w:val="28"/>
          <w:szCs w:val="28"/>
        </w:rPr>
        <w:t>,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以報名先後為準</w:t>
      </w:r>
      <w:r w:rsidR="007C41AE" w:rsidRPr="00FF053E">
        <w:rPr>
          <w:rFonts w:ascii="標楷體" w:eastAsia="標楷體" w:hAnsi="標楷體" w:cs="BiauKai"/>
          <w:b/>
          <w:sz w:val="28"/>
          <w:szCs w:val="28"/>
        </w:rPr>
        <w:t>,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額滿為止。</w:t>
      </w:r>
    </w:p>
    <w:p w:rsidR="00F5575E" w:rsidRPr="00FF053E" w:rsidRDefault="000E35F0" w:rsidP="003E2ED3">
      <w:pPr>
        <w:tabs>
          <w:tab w:val="left" w:pos="6120"/>
        </w:tabs>
        <w:spacing w:line="28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 w:rsidRPr="00FF053E">
        <w:rPr>
          <w:rFonts w:ascii="標楷體" w:eastAsia="標楷體" w:hAnsi="標楷體" w:cs="BiauKai"/>
          <w:b/>
          <w:sz w:val="28"/>
          <w:szCs w:val="28"/>
        </w:rPr>
        <w:t>（</w:t>
      </w:r>
      <w:r w:rsidRPr="00FF053E">
        <w:rPr>
          <w:rFonts w:ascii="標楷體" w:eastAsia="標楷體" w:hAnsi="標楷體" w:cs="BiauKai" w:hint="eastAsia"/>
          <w:b/>
          <w:sz w:val="28"/>
          <w:szCs w:val="28"/>
        </w:rPr>
        <w:t>七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）費用︰不論會員或眷屬每位1,</w:t>
      </w:r>
      <w:r w:rsidR="007C41AE" w:rsidRPr="00FF053E">
        <w:rPr>
          <w:rFonts w:ascii="標楷體" w:eastAsia="標楷體" w:hAnsi="標楷體" w:cs="BiauKai"/>
          <w:b/>
          <w:sz w:val="28"/>
          <w:szCs w:val="28"/>
        </w:rPr>
        <w:t>6</w:t>
      </w:r>
      <w:r w:rsidR="0022182F" w:rsidRPr="00FF053E">
        <w:rPr>
          <w:rFonts w:ascii="標楷體" w:eastAsia="標楷體" w:hAnsi="標楷體" w:cs="BiauKai"/>
          <w:b/>
          <w:sz w:val="28"/>
          <w:szCs w:val="28"/>
        </w:rPr>
        <w:t>00元 (費用包含餐、酒、講師課程)</w:t>
      </w:r>
    </w:p>
    <w:p w:rsidR="00F5575E" w:rsidRPr="00FF053E" w:rsidRDefault="0022182F" w:rsidP="003E2ED3">
      <w:pPr>
        <w:tabs>
          <w:tab w:val="left" w:pos="6120"/>
        </w:tabs>
        <w:spacing w:line="28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 w:rsidRPr="00FF053E">
        <w:rPr>
          <w:rFonts w:ascii="標楷體" w:eastAsia="標楷體" w:hAnsi="標楷體" w:cs="BiauKai"/>
          <w:b/>
          <w:sz w:val="28"/>
          <w:szCs w:val="28"/>
        </w:rPr>
        <w:t xml:space="preserve">            未滿18歲</w:t>
      </w:r>
      <w:r w:rsidR="00116957" w:rsidRPr="00FF053E">
        <w:rPr>
          <w:rFonts w:ascii="標楷體" w:eastAsia="標楷體" w:hAnsi="標楷體" w:cs="BiauKai" w:hint="eastAsia"/>
          <w:b/>
          <w:sz w:val="28"/>
          <w:szCs w:val="28"/>
        </w:rPr>
        <w:t>的高中</w:t>
      </w:r>
      <w:r w:rsidR="00116957" w:rsidRPr="00FF053E">
        <w:rPr>
          <w:rFonts w:ascii="標楷體" w:eastAsia="標楷體" w:hAnsi="標楷體" w:cs="標楷體"/>
          <w:b/>
          <w:sz w:val="28"/>
          <w:szCs w:val="28"/>
        </w:rPr>
        <w:t>、</w:t>
      </w:r>
      <w:r w:rsidR="00116957" w:rsidRPr="00FF053E">
        <w:rPr>
          <w:rFonts w:ascii="標楷體" w:eastAsia="標楷體" w:hAnsi="標楷體" w:cs="標楷體" w:hint="eastAsia"/>
          <w:b/>
          <w:sz w:val="28"/>
          <w:szCs w:val="28"/>
        </w:rPr>
        <w:t>國中生</w:t>
      </w:r>
      <w:r w:rsidRPr="00FF053E">
        <w:rPr>
          <w:rFonts w:ascii="標楷體" w:eastAsia="標楷體" w:hAnsi="標楷體" w:cs="BiauKai"/>
          <w:b/>
          <w:sz w:val="28"/>
          <w:szCs w:val="28"/>
        </w:rPr>
        <w:t>每位</w:t>
      </w:r>
      <w:r w:rsidR="00DA4B67" w:rsidRPr="00FF053E">
        <w:rPr>
          <w:rFonts w:ascii="標楷體" w:eastAsia="標楷體" w:hAnsi="標楷體" w:cs="BiauKai" w:hint="eastAsia"/>
          <w:b/>
          <w:sz w:val="28"/>
          <w:szCs w:val="28"/>
        </w:rPr>
        <w:t>1</w:t>
      </w:r>
      <w:r w:rsidR="00DA4B67" w:rsidRPr="00FF053E">
        <w:rPr>
          <w:rFonts w:ascii="標楷體" w:eastAsia="標楷體" w:hAnsi="標楷體" w:cs="BiauKai"/>
          <w:b/>
          <w:sz w:val="28"/>
          <w:szCs w:val="28"/>
        </w:rPr>
        <w:t>,</w:t>
      </w:r>
      <w:r w:rsidR="00DA4B67" w:rsidRPr="00FF053E">
        <w:rPr>
          <w:rFonts w:ascii="標楷體" w:eastAsia="標楷體" w:hAnsi="標楷體" w:cs="BiauKai" w:hint="eastAsia"/>
          <w:b/>
          <w:sz w:val="28"/>
          <w:szCs w:val="28"/>
        </w:rPr>
        <w:t>0</w:t>
      </w:r>
      <w:r w:rsidRPr="00FF053E">
        <w:rPr>
          <w:rFonts w:ascii="標楷體" w:eastAsia="標楷體" w:hAnsi="標楷體" w:cs="BiauKai"/>
          <w:b/>
          <w:sz w:val="28"/>
          <w:szCs w:val="28"/>
        </w:rPr>
        <w:t>00元。</w:t>
      </w:r>
    </w:p>
    <w:p w:rsidR="002906FC" w:rsidRPr="00FF053E" w:rsidRDefault="002906FC" w:rsidP="003E2ED3">
      <w:pPr>
        <w:tabs>
          <w:tab w:val="left" w:pos="6120"/>
        </w:tabs>
        <w:spacing w:line="28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 w:rsidRPr="00FF053E">
        <w:rPr>
          <w:rFonts w:ascii="標楷體" w:eastAsia="標楷體" w:hAnsi="標楷體" w:cs="BiauKai" w:hint="eastAsia"/>
          <w:b/>
          <w:sz w:val="28"/>
          <w:szCs w:val="28"/>
        </w:rPr>
        <w:t xml:space="preserve">            國小生</w:t>
      </w:r>
      <w:r w:rsidRPr="00FF053E">
        <w:rPr>
          <w:rFonts w:ascii="標楷體" w:eastAsia="標楷體" w:hAnsi="標楷體" w:cs="BiauKai"/>
          <w:b/>
          <w:sz w:val="28"/>
          <w:szCs w:val="28"/>
        </w:rPr>
        <w:t>每位</w:t>
      </w:r>
      <w:r w:rsidRPr="00FF053E">
        <w:rPr>
          <w:rFonts w:ascii="標楷體" w:eastAsia="標楷體" w:hAnsi="標楷體" w:cs="BiauKai" w:hint="eastAsia"/>
          <w:b/>
          <w:sz w:val="28"/>
          <w:szCs w:val="28"/>
        </w:rPr>
        <w:t>6</w:t>
      </w:r>
      <w:r w:rsidRPr="00FF053E">
        <w:rPr>
          <w:rFonts w:ascii="標楷體" w:eastAsia="標楷體" w:hAnsi="標楷體" w:cs="BiauKai"/>
          <w:b/>
          <w:sz w:val="28"/>
          <w:szCs w:val="28"/>
        </w:rPr>
        <w:t>00元</w:t>
      </w:r>
      <w:r w:rsidRPr="00FF053E">
        <w:rPr>
          <w:rFonts w:ascii="標楷體" w:eastAsia="標楷體" w:hAnsi="標楷體" w:cs="標楷體"/>
          <w:b/>
          <w:sz w:val="28"/>
          <w:szCs w:val="28"/>
        </w:rPr>
        <w:t>、</w:t>
      </w:r>
      <w:r w:rsidRPr="00FF053E">
        <w:rPr>
          <w:rFonts w:ascii="標楷體" w:eastAsia="標楷體" w:hAnsi="標楷體" w:cs="BiauKai" w:hint="eastAsia"/>
          <w:b/>
          <w:sz w:val="28"/>
          <w:szCs w:val="28"/>
        </w:rPr>
        <w:t>幼</w:t>
      </w:r>
      <w:r w:rsidR="00F62FAC" w:rsidRPr="00FF053E">
        <w:rPr>
          <w:rFonts w:ascii="標楷體" w:eastAsia="標楷體" w:hAnsi="標楷體" w:cs="BiauKai" w:hint="eastAsia"/>
          <w:b/>
          <w:sz w:val="28"/>
          <w:szCs w:val="28"/>
        </w:rPr>
        <w:t>稚</w:t>
      </w:r>
      <w:r w:rsidRPr="00FF053E">
        <w:rPr>
          <w:rFonts w:ascii="標楷體" w:eastAsia="標楷體" w:hAnsi="標楷體" w:cs="BiauKai" w:hint="eastAsia"/>
          <w:b/>
          <w:sz w:val="28"/>
          <w:szCs w:val="28"/>
        </w:rPr>
        <w:t>兒以下免費</w:t>
      </w:r>
      <w:r w:rsidRPr="00FF053E">
        <w:rPr>
          <w:rFonts w:ascii="標楷體" w:eastAsia="標楷體" w:hAnsi="標楷體" w:cs="BiauKai"/>
          <w:b/>
          <w:sz w:val="28"/>
          <w:szCs w:val="28"/>
        </w:rPr>
        <w:t>。</w:t>
      </w:r>
    </w:p>
    <w:p w:rsidR="00F5575E" w:rsidRPr="0022182F" w:rsidRDefault="000E35F0" w:rsidP="003E2ED3">
      <w:pPr>
        <w:tabs>
          <w:tab w:val="left" w:pos="6120"/>
        </w:tabs>
        <w:spacing w:line="28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（</w:t>
      </w:r>
      <w:r>
        <w:rPr>
          <w:rFonts w:ascii="標楷體" w:eastAsia="標楷體" w:hAnsi="標楷體" w:cs="BiauKai" w:hint="eastAsia"/>
          <w:b/>
          <w:sz w:val="28"/>
          <w:szCs w:val="28"/>
        </w:rPr>
        <w:t>八</w:t>
      </w:r>
      <w:r w:rsidR="0022182F" w:rsidRPr="0022182F">
        <w:rPr>
          <w:rFonts w:ascii="標楷體" w:eastAsia="標楷體" w:hAnsi="標楷體" w:cs="BiauKai"/>
          <w:b/>
          <w:sz w:val="28"/>
          <w:szCs w:val="28"/>
        </w:rPr>
        <w:t>）報名︰</w:t>
      </w:r>
    </w:p>
    <w:p w:rsidR="00F5575E" w:rsidRPr="0022182F" w:rsidRDefault="0022182F" w:rsidP="003E2ED3">
      <w:pPr>
        <w:shd w:val="clear" w:color="auto" w:fill="FFFFFF"/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1.自即日起至</w:t>
      </w:r>
      <w:r w:rsidR="00634A22">
        <w:rPr>
          <w:rFonts w:ascii="標楷體" w:eastAsia="標楷體" w:hAnsi="標楷體" w:cs="BiauKai" w:hint="eastAsia"/>
          <w:b/>
          <w:sz w:val="28"/>
          <w:szCs w:val="28"/>
        </w:rPr>
        <w:t>12</w:t>
      </w:r>
      <w:r w:rsidRPr="0022182F">
        <w:rPr>
          <w:rFonts w:ascii="標楷體" w:eastAsia="標楷體" w:hAnsi="標楷體" w:cs="BiauKai"/>
          <w:b/>
          <w:sz w:val="28"/>
          <w:szCs w:val="28"/>
        </w:rPr>
        <w:t>月</w:t>
      </w:r>
      <w:r w:rsidR="00634A22">
        <w:rPr>
          <w:rFonts w:ascii="標楷體" w:eastAsia="標楷體" w:hAnsi="標楷體" w:cs="BiauKai" w:hint="eastAsia"/>
          <w:b/>
          <w:sz w:val="28"/>
          <w:szCs w:val="28"/>
        </w:rPr>
        <w:t>18</w:t>
      </w:r>
      <w:r w:rsidRPr="0022182F">
        <w:rPr>
          <w:rFonts w:ascii="標楷體" w:eastAsia="標楷體" w:hAnsi="標楷體" w:cs="BiauKai"/>
          <w:b/>
          <w:sz w:val="28"/>
          <w:szCs w:val="28"/>
        </w:rPr>
        <w:t>日(星期</w:t>
      </w:r>
      <w:r w:rsidR="00634A22">
        <w:rPr>
          <w:rFonts w:ascii="標楷體" w:eastAsia="標楷體" w:hAnsi="標楷體" w:cs="BiauKai" w:hint="eastAsia"/>
          <w:b/>
          <w:sz w:val="28"/>
          <w:szCs w:val="28"/>
        </w:rPr>
        <w:t>五</w:t>
      </w:r>
      <w:r w:rsidRPr="0022182F">
        <w:rPr>
          <w:rFonts w:ascii="標楷體" w:eastAsia="標楷體" w:hAnsi="標楷體" w:cs="BiauKai"/>
          <w:b/>
          <w:sz w:val="28"/>
          <w:szCs w:val="28"/>
        </w:rPr>
        <w:t>)</w:t>
      </w:r>
      <w:r w:rsidR="00E40BF5">
        <w:rPr>
          <w:rFonts w:ascii="標楷體" w:eastAsia="標楷體" w:hAnsi="標楷體" w:cs="BiauKai"/>
          <w:b/>
          <w:sz w:val="28"/>
          <w:szCs w:val="28"/>
        </w:rPr>
        <w:t>截止,</w:t>
      </w:r>
      <w:r w:rsidRPr="0022182F">
        <w:rPr>
          <w:rFonts w:ascii="標楷體" w:eastAsia="標楷體" w:hAnsi="標楷體" w:cs="BiauKai"/>
          <w:b/>
          <w:sz w:val="28"/>
          <w:szCs w:val="28"/>
        </w:rPr>
        <w:t>請於每週一至週五</w:t>
      </w:r>
    </w:p>
    <w:p w:rsidR="00F5575E" w:rsidRPr="0022182F" w:rsidRDefault="0022182F" w:rsidP="003E2ED3">
      <w:pPr>
        <w:shd w:val="clear" w:color="auto" w:fill="FFFFFF"/>
        <w:spacing w:line="280" w:lineRule="exact"/>
        <w:ind w:firstLine="1135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上午9:00-12:00、下午1:00-5:00</w:t>
      </w:r>
    </w:p>
    <w:p w:rsidR="00F5575E" w:rsidRPr="0022182F" w:rsidRDefault="0022182F" w:rsidP="003E2ED3">
      <w:pPr>
        <w:shd w:val="clear" w:color="auto" w:fill="FFFFFF"/>
        <w:spacing w:line="280" w:lineRule="exact"/>
        <w:ind w:firstLine="1135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來電07-330-8419或07-335-7131轉13或傳真:07-336-3465</w:t>
      </w:r>
    </w:p>
    <w:p w:rsidR="00F5575E" w:rsidRPr="0022182F" w:rsidRDefault="0022182F" w:rsidP="003E2ED3">
      <w:pPr>
        <w:shd w:val="clear" w:color="auto" w:fill="FFFFFF"/>
        <w:spacing w:line="280" w:lineRule="exact"/>
        <w:ind w:firstLine="1135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向</w:t>
      </w:r>
      <w:r w:rsidRPr="0022182F">
        <w:rPr>
          <w:rFonts w:ascii="標楷體" w:eastAsia="標楷體" w:hAnsi="標楷體" w:cs="BiauKai"/>
          <w:b/>
          <w:sz w:val="28"/>
          <w:szCs w:val="28"/>
          <w:u w:val="single"/>
        </w:rPr>
        <w:t>陳麗卿秘書</w:t>
      </w:r>
      <w:r w:rsidRPr="0022182F">
        <w:rPr>
          <w:rFonts w:ascii="標楷體" w:eastAsia="標楷體" w:hAnsi="標楷體" w:cs="BiauKai"/>
          <w:b/>
          <w:sz w:val="28"/>
          <w:szCs w:val="28"/>
        </w:rPr>
        <w:t>報名(Email:</w:t>
      </w:r>
      <w:r w:rsidRPr="0022182F">
        <w:rPr>
          <w:rFonts w:ascii="標楷體" w:eastAsia="標楷體" w:hAnsi="標楷體" w:cs="BiauKai"/>
          <w:sz w:val="28"/>
          <w:szCs w:val="28"/>
        </w:rPr>
        <w:t xml:space="preserve"> </w:t>
      </w:r>
      <w:hyperlink r:id="rId7">
        <w:r w:rsidRPr="0022182F">
          <w:rPr>
            <w:rFonts w:ascii="標楷體" w:eastAsia="標楷體" w:hAnsi="標楷體" w:cs="BiauKai"/>
            <w:b/>
            <w:color w:val="000000"/>
            <w:sz w:val="28"/>
            <w:szCs w:val="28"/>
          </w:rPr>
          <w:t>khntu123@gmail.com</w:t>
        </w:r>
      </w:hyperlink>
      <w:r w:rsidRPr="0022182F">
        <w:rPr>
          <w:rFonts w:ascii="標楷體" w:eastAsia="標楷體" w:hAnsi="標楷體" w:cs="BiauKai"/>
          <w:b/>
          <w:sz w:val="28"/>
          <w:szCs w:val="28"/>
        </w:rPr>
        <w:t>)。</w:t>
      </w:r>
    </w:p>
    <w:p w:rsidR="0022182F" w:rsidRDefault="0022182F" w:rsidP="003E2ED3">
      <w:pPr>
        <w:shd w:val="clear" w:color="auto" w:fill="FFFFFF"/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 2.如報名後不克參加，請於</w:t>
      </w:r>
      <w:r w:rsidR="00470FBE">
        <w:rPr>
          <w:rFonts w:ascii="標楷體" w:eastAsia="標楷體" w:hAnsi="標楷體" w:cs="BiauKai" w:hint="eastAsia"/>
          <w:b/>
          <w:sz w:val="28"/>
          <w:szCs w:val="28"/>
        </w:rPr>
        <w:t>12</w:t>
      </w:r>
      <w:r w:rsidRPr="0022182F">
        <w:rPr>
          <w:rFonts w:ascii="標楷體" w:eastAsia="標楷體" w:hAnsi="標楷體" w:cs="BiauKai"/>
          <w:b/>
          <w:sz w:val="28"/>
          <w:szCs w:val="28"/>
        </w:rPr>
        <w:t>月</w:t>
      </w:r>
      <w:r w:rsidR="00470FBE">
        <w:rPr>
          <w:rFonts w:ascii="標楷體" w:eastAsia="標楷體" w:hAnsi="標楷體" w:cs="BiauKai"/>
          <w:b/>
          <w:sz w:val="28"/>
          <w:szCs w:val="28"/>
        </w:rPr>
        <w:t>2</w:t>
      </w:r>
      <w:r w:rsidR="00470FBE">
        <w:rPr>
          <w:rFonts w:ascii="標楷體" w:eastAsia="標楷體" w:hAnsi="標楷體" w:cs="BiauKai" w:hint="eastAsia"/>
          <w:b/>
          <w:sz w:val="28"/>
          <w:szCs w:val="28"/>
        </w:rPr>
        <w:t>1</w:t>
      </w:r>
      <w:r w:rsidRPr="0022182F">
        <w:rPr>
          <w:rFonts w:ascii="標楷體" w:eastAsia="標楷體" w:hAnsi="標楷體" w:cs="BiauKai"/>
          <w:b/>
          <w:sz w:val="28"/>
          <w:szCs w:val="28"/>
        </w:rPr>
        <w:t>日(星期一)前通知本會，以便安</w:t>
      </w:r>
      <w:r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</w:p>
    <w:p w:rsidR="0022182F" w:rsidRDefault="0022182F" w:rsidP="003E2ED3">
      <w:pPr>
        <w:shd w:val="clear" w:color="auto" w:fill="FFFFFF"/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    </w:t>
      </w:r>
      <w:r w:rsidRPr="0022182F">
        <w:rPr>
          <w:rFonts w:ascii="標楷體" w:eastAsia="標楷體" w:hAnsi="標楷體" w:cs="BiauKai"/>
          <w:b/>
          <w:sz w:val="28"/>
          <w:szCs w:val="28"/>
        </w:rPr>
        <w:t>排遞補人員或自尋其他會員遞補。否則每缺席一位，請依慣例</w:t>
      </w:r>
    </w:p>
    <w:p w:rsidR="00F5575E" w:rsidRPr="0022182F" w:rsidRDefault="0022182F" w:rsidP="003E2ED3">
      <w:pPr>
        <w:shd w:val="clear" w:color="auto" w:fill="FFFFFF"/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   </w:t>
      </w:r>
      <w:r w:rsidRPr="0022182F">
        <w:rPr>
          <w:rFonts w:ascii="標楷體" w:eastAsia="標楷體" w:hAnsi="標楷體" w:cs="BiauKai"/>
          <w:b/>
          <w:sz w:val="28"/>
          <w:szCs w:val="28"/>
        </w:rPr>
        <w:t>「樂捐」1,</w:t>
      </w:r>
      <w:r w:rsidR="007C41AE">
        <w:rPr>
          <w:rFonts w:ascii="標楷體" w:eastAsia="標楷體" w:hAnsi="標楷體" w:cs="BiauKai"/>
          <w:b/>
          <w:sz w:val="28"/>
          <w:szCs w:val="28"/>
        </w:rPr>
        <w:t>6</w:t>
      </w:r>
      <w:r w:rsidRPr="0022182F">
        <w:rPr>
          <w:rFonts w:ascii="標楷體" w:eastAsia="標楷體" w:hAnsi="標楷體" w:cs="BiauKai"/>
          <w:b/>
          <w:sz w:val="28"/>
          <w:szCs w:val="28"/>
        </w:rPr>
        <w:t>00元,列為本會捐款，敬請見諒。</w:t>
      </w:r>
    </w:p>
    <w:p w:rsidR="00F5575E" w:rsidRPr="0022182F" w:rsidRDefault="000E35F0" w:rsidP="003E2ED3">
      <w:pPr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（</w:t>
      </w:r>
      <w:r>
        <w:rPr>
          <w:rFonts w:ascii="標楷體" w:eastAsia="標楷體" w:hAnsi="標楷體" w:cs="BiauKai" w:hint="eastAsia"/>
          <w:b/>
          <w:sz w:val="28"/>
          <w:szCs w:val="28"/>
        </w:rPr>
        <w:t>九</w:t>
      </w:r>
      <w:r w:rsidR="0022182F" w:rsidRPr="0022182F">
        <w:rPr>
          <w:rFonts w:ascii="標楷體" w:eastAsia="標楷體" w:hAnsi="標楷體" w:cs="BiauKai"/>
          <w:b/>
          <w:sz w:val="28"/>
          <w:szCs w:val="28"/>
        </w:rPr>
        <w:t>）另歡迎各位校友及眷屬加入「高雄市台大校友會」LINE討論群組，</w:t>
      </w:r>
    </w:p>
    <w:p w:rsidR="00F5575E" w:rsidRPr="0022182F" w:rsidRDefault="0022182F" w:rsidP="003E2ED3">
      <w:pPr>
        <w:shd w:val="clear" w:color="auto" w:fill="FFFFFF"/>
        <w:spacing w:line="28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方式如下：LINE右上角「…」→「加入好友」→「行動條碼」</w:t>
      </w:r>
    </w:p>
    <w:p w:rsidR="00F5575E" w:rsidRPr="0022182F" w:rsidRDefault="0022182F" w:rsidP="003E2ED3">
      <w:pPr>
        <w:shd w:val="clear" w:color="auto" w:fill="FFFFFF"/>
        <w:spacing w:line="280" w:lineRule="exact"/>
        <w:ind w:firstLine="2270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→ 將畫面對準以下圖案 </w:t>
      </w:r>
    </w:p>
    <w:p w:rsidR="00F5575E" w:rsidRPr="0022182F" w:rsidRDefault="0022182F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2474595</wp:posOffset>
            </wp:positionH>
            <wp:positionV relativeFrom="paragraph">
              <wp:posOffset>15029</wp:posOffset>
            </wp:positionV>
            <wp:extent cx="1007745" cy="901700"/>
            <wp:effectExtent l="0" t="0" r="0" b="0"/>
            <wp:wrapSquare wrapText="bothSides" distT="0" distB="0" distL="114300" distR="114300"/>
            <wp:docPr id="1" name="image1.jpg" descr="20170329201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7032920192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575E" w:rsidRPr="0022182F" w:rsidRDefault="00F5575E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F5575E" w:rsidRDefault="00F5575E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763732" w:rsidRDefault="00763732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763732" w:rsidRDefault="00763732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A32123">
        <w:rPr>
          <w:rFonts w:ascii="標楷體" w:eastAsia="標楷體" w:hAnsi="標楷體" w:cs="標楷體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BE544" wp14:editId="2F974ECD">
                <wp:simplePos x="0" y="0"/>
                <wp:positionH relativeFrom="column">
                  <wp:posOffset>2794000</wp:posOffset>
                </wp:positionH>
                <wp:positionV relativeFrom="paragraph">
                  <wp:posOffset>160020</wp:posOffset>
                </wp:positionV>
                <wp:extent cx="1847850" cy="9239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732" w:rsidRPr="00763732" w:rsidRDefault="00763732" w:rsidP="00763732">
                            <w:pPr>
                              <w:pStyle w:val="1"/>
                              <w:spacing w:before="264" w:line="240" w:lineRule="exact"/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</w:pP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  <w:t>理事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</w:rPr>
                              <w:t>長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  <w:t>王鴻圖</w:t>
                            </w:r>
                          </w:p>
                          <w:p w:rsidR="00763732" w:rsidRPr="00763732" w:rsidRDefault="00763732" w:rsidP="00763732">
                            <w:pPr>
                              <w:pStyle w:val="1"/>
                              <w:spacing w:before="264"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</w:rPr>
                              <w:t>總幹事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63732">
                              <w:rPr>
                                <w:rFonts w:ascii="標楷體" w:eastAsia="標楷體" w:hAnsi="標楷體" w:cs="標楷體"/>
                                <w:b/>
                                <w:spacing w:val="1"/>
                              </w:rPr>
                              <w:t>張嘉</w:t>
                            </w:r>
                            <w:r w:rsidRPr="00763732">
                              <w:rPr>
                                <w:rFonts w:ascii="標楷體" w:eastAsia="標楷體" w:hAnsi="標楷體" w:cs="標楷體" w:hint="eastAsia"/>
                                <w:b/>
                                <w:spacing w:val="1"/>
                                <w:lang w:eastAsia="zh-HK"/>
                              </w:rPr>
                              <w:t>升</w:t>
                            </w:r>
                          </w:p>
                          <w:p w:rsidR="00763732" w:rsidRPr="00763732" w:rsidRDefault="00763732" w:rsidP="0076373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E5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0pt;margin-top:12.6pt;width:145.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bpPgIAAEkEAAAOAAAAZHJzL2Uyb0RvYy54bWysVF2O0zAQfkfiDpbfadrQ0jZqulq6FCEt&#10;P9LCARzHaSxsT7DdJuUCSBxgeeYAHIAD7Z6DsdPtlt03hB+smcz4m5lvZrI467QiO2GdBJPT0WBI&#10;iTAcSmk2Of30cf1sRonzzJRMgRE53QtHz5ZPnyzaJhMp1KBKYQmCGJe1TU5r75ssSRyvhWZuAI0w&#10;aKzAauZRtZuktKxFdK2SdDh8kbRgy8YCF87h14veSJcRv6oE9++ryglPVE4xNx9vG+8i3MlywbKN&#10;ZU0t+SEN9g9ZaCYNBj1CXTDPyNbKR1BacgsOKj/goBOoKslFrAGrGQ0fVHNVs0bEWpAc1xxpcv8P&#10;lr/bfbBEljlNR1NKDNPYpNvrbze/ftxe/775+Z2kgaO2cRm6XjXo7LuX0GGvY72uuQT+2REDq5qZ&#10;jTi3FtpasBJzHIWXycnTHscFkKJ9CyWGYlsPEairrA4EIiUE0bFX+2N/ROcJDyFn4+lsgiaOtnn6&#10;fJ5OYgiW3b1urPOvBWgShJxa7H9EZ7tL50M2LLtzCcEcKFmupVJRsZtipSzZMZyVdTwH9L/clCEt&#10;Rp9g7McQYWzFEaTY9BQ8CKSlx5lXUud0NgwnhGFZYO2VKaPsmVS9jBkrc6AxMNdz6LuiQ8fAbQHl&#10;Hgm10M827iIKNdivlLQ41zl1X7bMCkrUG4NNmY/G47AIURlPpikq9tRSnFqY4QiVU09JL658XJ6Q&#10;r4FzbF4lI6/3mRxyxXmNdB92KyzEqR697v8Ayz8AAAD//wMAUEsDBBQABgAIAAAAIQC4YhaQ3wAA&#10;AAoBAAAPAAAAZHJzL2Rvd25yZXYueG1sTI/BTsMwDIbvSLxDZCRuLFkpK5SmEwKxG5ooaHBMG9NW&#10;NE7VZFvh6TEnONr+9Pv7i/XsBnHAKfSeNCwXCgRS421PrYbXl8eLaxAhGrJm8IQavjDAujw9KUxu&#10;/ZGe8VDFVnAIhdxo6GIccylD06EzYeFHJL59+MmZyOPUSjuZI4e7QSZKraQzPfGHzox432HzWe2d&#10;htCo1W6bVru3Wm7w+8bah/fNk9bnZ/PdLYiIc/yD4Vef1aFkp9rvyQYxaEhTxV2ihuQqAcFAdrnk&#10;Rc1kpjKQZSH/Vyh/AAAA//8DAFBLAQItABQABgAIAAAAIQC2gziS/gAAAOEBAAATAAAAAAAAAAAA&#10;AAAAAAAAAABbQ29udGVudF9UeXBlc10ueG1sUEsBAi0AFAAGAAgAAAAhADj9If/WAAAAlAEAAAsA&#10;AAAAAAAAAAAAAAAALwEAAF9yZWxzLy5yZWxzUEsBAi0AFAAGAAgAAAAhAOfVVuk+AgAASQQAAA4A&#10;AAAAAAAAAAAAAAAALgIAAGRycy9lMm9Eb2MueG1sUEsBAi0AFAAGAAgAAAAhALhiFpDfAAAACgEA&#10;AA8AAAAAAAAAAAAAAAAAmAQAAGRycy9kb3ducmV2LnhtbFBLBQYAAAAABAAEAPMAAACkBQAAAAA=&#10;" strokecolor="white [3212]">
                <v:textbox>
                  <w:txbxContent>
                    <w:p w:rsidR="00763732" w:rsidRPr="00763732" w:rsidRDefault="00763732" w:rsidP="00763732">
                      <w:pPr>
                        <w:pStyle w:val="1"/>
                        <w:spacing w:before="264" w:line="240" w:lineRule="exact"/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</w:pPr>
                      <w:r w:rsidRPr="00763732"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  <w:t>理事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</w:rPr>
                        <w:t>長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-11"/>
                        </w:rPr>
                        <w:t xml:space="preserve"> 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  <w:t>王鴻圖</w:t>
                      </w:r>
                    </w:p>
                    <w:p w:rsidR="00763732" w:rsidRPr="00763732" w:rsidRDefault="00763732" w:rsidP="00763732">
                      <w:pPr>
                        <w:pStyle w:val="1"/>
                        <w:spacing w:before="264" w:line="240" w:lineRule="exact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763732">
                        <w:rPr>
                          <w:rFonts w:ascii="標楷體" w:eastAsia="標楷體" w:hAnsi="標楷體" w:cs="標楷體"/>
                          <w:b/>
                        </w:rPr>
                        <w:t>總幹事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-10"/>
                        </w:rPr>
                        <w:t xml:space="preserve"> </w:t>
                      </w:r>
                      <w:r w:rsidRPr="00763732">
                        <w:rPr>
                          <w:rFonts w:ascii="標楷體" w:eastAsia="標楷體" w:hAnsi="標楷體" w:cs="標楷體"/>
                          <w:b/>
                          <w:spacing w:val="1"/>
                        </w:rPr>
                        <w:t>張嘉</w:t>
                      </w:r>
                      <w:r w:rsidRPr="00763732">
                        <w:rPr>
                          <w:rFonts w:ascii="標楷體" w:eastAsia="標楷體" w:hAnsi="標楷體" w:cs="標楷體" w:hint="eastAsia"/>
                          <w:b/>
                          <w:spacing w:val="1"/>
                          <w:lang w:eastAsia="zh-HK"/>
                        </w:rPr>
                        <w:t>升</w:t>
                      </w:r>
                    </w:p>
                    <w:p w:rsidR="00763732" w:rsidRPr="00763732" w:rsidRDefault="00763732" w:rsidP="0076373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732" w:rsidRDefault="00763732" w:rsidP="00763732">
      <w:pPr>
        <w:rPr>
          <w:rFonts w:ascii="標楷體" w:eastAsia="標楷體" w:hAnsi="標楷體" w:cs="標楷體"/>
          <w:sz w:val="21"/>
          <w:szCs w:val="21"/>
        </w:rPr>
      </w:pPr>
      <w:r w:rsidRPr="00A32123">
        <w:rPr>
          <w:rFonts w:ascii="標楷體" w:eastAsia="標楷體" w:hAnsi="標楷體" w:cs="標楷體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74A18D" wp14:editId="3F667DFB">
                <wp:simplePos x="0" y="0"/>
                <wp:positionH relativeFrom="column">
                  <wp:posOffset>1403350</wp:posOffset>
                </wp:positionH>
                <wp:positionV relativeFrom="paragraph">
                  <wp:posOffset>13970</wp:posOffset>
                </wp:positionV>
                <wp:extent cx="1533525" cy="6572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732" w:rsidRPr="00763732" w:rsidRDefault="00763732" w:rsidP="00763732">
                            <w:pPr>
                              <w:pStyle w:val="1"/>
                              <w:spacing w:before="264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763732">
                              <w:rPr>
                                <w:rFonts w:ascii="標楷體" w:eastAsia="標楷體" w:hAnsi="標楷體"/>
                                <w:b/>
                                <w:spacing w:val="1"/>
                              </w:rPr>
                              <w:t>第二十ㄧ屆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A18D" id="_x0000_s1027" type="#_x0000_t202" style="position:absolute;margin-left:110.5pt;margin-top:1.1pt;width:120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YSPAIAAE4EAAAOAAAAZHJzL2Uyb0RvYy54bWysVF1u2zAMfh+wOwh6X5y4SdcacYouXYYB&#10;3Q/Q7QCyLNvCJNGTlNjZBQrsAN3zDrAD7EDtOUbJaZq1b8P0IJAm9ZH8SHp+1mtFNsI6CSank9GY&#10;EmE4lNLUOf38afXihBLnmSmZAiNyuhWOni2eP5t3bSZSaECVwhIEMS7r2pw23rdZkjjeCM3cCFph&#10;0FiB1cyjauuktKxDdK2SdDw+TjqwZWuBC+fw68VgpIuIX1WC+w9V5YQnKqeYm4+3jXcR7mQxZ1lt&#10;WdtIvkuD/UMWmkmDQfdQF8wzsrbyCZSW3IKDyo846ASqSnIRa8BqJuNH1Vw1rBWxFiTHtXua3P+D&#10;5e83Hy2RZU5TSgzT2KK7m+vbXz/ubn7f/vxO0sBQ17oMHa9adPX9K+ix07Fa114C/+KIgWXDTC3O&#10;rYWuEazEDCfhZXLwdMBxAaTo3kGJodjaQwTqK6sDfUgIQXTs1HbfHdF7wkPI2dHRLJ1RwtF2PHuZ&#10;ohxCsOz+dWudfyNAkyDk1GL3IzrbXDo/uN67hGAOlCxXUqmo2LpYKks2DCdlFc8O/S83ZUiX09OQ&#10;x1OIMLRiD1LUAwWPAmnpceKV1Dk9GYcTwrAssPbalFH2TKpBxuKU2dEYmBs49H3Rx57FAIHiAsot&#10;8mphGHBcSBQasN8o6XC4c+q+rpkVlKi3BntzOplOwzZEZYpUomIPLcWhhRmOUDn1lAzi0scNCmkb&#10;OMceVjLS+5DJLmUc2tig3YKFrTjUo9fDb2DxBwAA//8DAFBLAwQUAAYACAAAACEA2EotCt4AAAAJ&#10;AQAADwAAAGRycy9kb3ducmV2LnhtbEyPwU7DMBBE70j8g7VI3KjdqA0lxKkQiN4QakAtRydekoh4&#10;HcVuG/h6tie47WhGs2/y9eR6ccQxdJ40zGcKBFLtbUeNhve355sViBANWdN7Qg3fGGBdXF7kJrP+&#10;RFs8lrERXEIhMxraGIdMylC36EyY+QGJvU8/OhNZjo20ozlxuetlolQqnemIP7RmwMcW66/y4DSE&#10;WqW710W521dygz931j59bF60vr6aHu5BRJziXxjO+IwOBTNV/kA2iF5Dksx5SzwfINhfpMkSRMVB&#10;tbwFWeTy/4LiFwAA//8DAFBLAQItABQABgAIAAAAIQC2gziS/gAAAOEBAAATAAAAAAAAAAAAAAAA&#10;AAAAAABbQ29udGVudF9UeXBlc10ueG1sUEsBAi0AFAAGAAgAAAAhADj9If/WAAAAlAEAAAsAAAAA&#10;AAAAAAAAAAAALwEAAF9yZWxzLy5yZWxzUEsBAi0AFAAGAAgAAAAhALNwBhI8AgAATgQAAA4AAAAA&#10;AAAAAAAAAAAALgIAAGRycy9lMm9Eb2MueG1sUEsBAi0AFAAGAAgAAAAhANhKLQreAAAACQEAAA8A&#10;AAAAAAAAAAAAAAAAlgQAAGRycy9kb3ducmV2LnhtbFBLBQYAAAAABAAEAPMAAAChBQAAAAA=&#10;" strokecolor="white [3212]">
                <v:textbox>
                  <w:txbxContent>
                    <w:p w:rsidR="00763732" w:rsidRPr="00763732" w:rsidRDefault="00763732" w:rsidP="00763732">
                      <w:pPr>
                        <w:pStyle w:val="1"/>
                        <w:spacing w:before="264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763732">
                        <w:rPr>
                          <w:rFonts w:ascii="標楷體" w:eastAsia="標楷體" w:hAnsi="標楷體"/>
                          <w:b/>
                          <w:spacing w:val="1"/>
                        </w:rPr>
                        <w:t>第二十ㄧ屆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732" w:rsidRDefault="00763732" w:rsidP="00763732">
      <w:pPr>
        <w:rPr>
          <w:rFonts w:ascii="標楷體" w:eastAsia="標楷體" w:hAnsi="標楷體" w:cs="標楷體"/>
          <w:sz w:val="21"/>
          <w:szCs w:val="21"/>
        </w:rPr>
      </w:pPr>
    </w:p>
    <w:p w:rsidR="00763732" w:rsidRPr="0097563F" w:rsidRDefault="00763732" w:rsidP="00763732">
      <w:pPr>
        <w:rPr>
          <w:rFonts w:ascii="標楷體" w:eastAsia="標楷體" w:hAnsi="標楷體" w:cs="標楷體"/>
          <w:sz w:val="21"/>
          <w:szCs w:val="21"/>
        </w:rPr>
      </w:pPr>
    </w:p>
    <w:p w:rsidR="00763732" w:rsidRDefault="00763732" w:rsidP="00763732">
      <w:pPr>
        <w:rPr>
          <w:rFonts w:ascii="標楷體" w:eastAsia="標楷體" w:hAnsi="標楷體" w:cs="標楷體"/>
          <w:sz w:val="21"/>
          <w:szCs w:val="21"/>
        </w:rPr>
      </w:pPr>
    </w:p>
    <w:p w:rsidR="00763732" w:rsidRDefault="00763732" w:rsidP="00763732">
      <w:pPr>
        <w:rPr>
          <w:rFonts w:ascii="標楷體" w:eastAsia="標楷體" w:hAnsi="標楷體" w:cs="標楷體"/>
          <w:sz w:val="21"/>
          <w:szCs w:val="21"/>
        </w:rPr>
      </w:pPr>
    </w:p>
    <w:p w:rsidR="00763732" w:rsidRPr="00A32123" w:rsidRDefault="00763732" w:rsidP="00763732">
      <w:pPr>
        <w:rPr>
          <w:rFonts w:ascii="標楷體" w:eastAsia="標楷體" w:hAnsi="標楷體" w:cs="標楷體"/>
          <w:sz w:val="21"/>
          <w:szCs w:val="21"/>
        </w:rPr>
      </w:pPr>
    </w:p>
    <w:p w:rsidR="00763732" w:rsidRPr="00763732" w:rsidRDefault="00763732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sectPr w:rsidR="00763732" w:rsidRPr="00763732" w:rsidSect="00116957">
      <w:pgSz w:w="11909" w:h="16834"/>
      <w:pgMar w:top="284" w:right="994" w:bottom="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CF" w:rsidRDefault="005517CF" w:rsidP="00187EA5">
      <w:pPr>
        <w:spacing w:line="240" w:lineRule="auto"/>
      </w:pPr>
      <w:r>
        <w:separator/>
      </w:r>
    </w:p>
  </w:endnote>
  <w:endnote w:type="continuationSeparator" w:id="0">
    <w:p w:rsidR="005517CF" w:rsidRDefault="005517CF" w:rsidP="00187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CF" w:rsidRDefault="005517CF" w:rsidP="00187EA5">
      <w:pPr>
        <w:spacing w:line="240" w:lineRule="auto"/>
      </w:pPr>
      <w:r>
        <w:separator/>
      </w:r>
    </w:p>
  </w:footnote>
  <w:footnote w:type="continuationSeparator" w:id="0">
    <w:p w:rsidR="005517CF" w:rsidRDefault="005517CF" w:rsidP="00187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5E"/>
    <w:rsid w:val="000E35F0"/>
    <w:rsid w:val="00116957"/>
    <w:rsid w:val="001510EB"/>
    <w:rsid w:val="00152CAA"/>
    <w:rsid w:val="00187EA5"/>
    <w:rsid w:val="0022182F"/>
    <w:rsid w:val="002860CB"/>
    <w:rsid w:val="002906FC"/>
    <w:rsid w:val="002A1725"/>
    <w:rsid w:val="0033158F"/>
    <w:rsid w:val="00352278"/>
    <w:rsid w:val="00363383"/>
    <w:rsid w:val="00371CFF"/>
    <w:rsid w:val="003E2ED3"/>
    <w:rsid w:val="00426588"/>
    <w:rsid w:val="00445BC9"/>
    <w:rsid w:val="00470FBE"/>
    <w:rsid w:val="00547B42"/>
    <w:rsid w:val="005517CF"/>
    <w:rsid w:val="00567334"/>
    <w:rsid w:val="00634A22"/>
    <w:rsid w:val="006451AA"/>
    <w:rsid w:val="006E503A"/>
    <w:rsid w:val="00763732"/>
    <w:rsid w:val="007773A1"/>
    <w:rsid w:val="007A080F"/>
    <w:rsid w:val="007C41AE"/>
    <w:rsid w:val="00893A8F"/>
    <w:rsid w:val="008F0BB2"/>
    <w:rsid w:val="008F55C8"/>
    <w:rsid w:val="00970279"/>
    <w:rsid w:val="00A224FE"/>
    <w:rsid w:val="00AB761C"/>
    <w:rsid w:val="00AE5A72"/>
    <w:rsid w:val="00B423EE"/>
    <w:rsid w:val="00BE2B9C"/>
    <w:rsid w:val="00C33EF1"/>
    <w:rsid w:val="00C41816"/>
    <w:rsid w:val="00C52BBA"/>
    <w:rsid w:val="00C60F68"/>
    <w:rsid w:val="00C70B66"/>
    <w:rsid w:val="00C97164"/>
    <w:rsid w:val="00CF68C4"/>
    <w:rsid w:val="00DA4B67"/>
    <w:rsid w:val="00E31990"/>
    <w:rsid w:val="00E40BF5"/>
    <w:rsid w:val="00E512D5"/>
    <w:rsid w:val="00E51988"/>
    <w:rsid w:val="00E64737"/>
    <w:rsid w:val="00F1331B"/>
    <w:rsid w:val="00F30B89"/>
    <w:rsid w:val="00F5575E"/>
    <w:rsid w:val="00F62FAC"/>
    <w:rsid w:val="00FA459B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A8DDC9-DB1E-42FA-966D-D3B46F3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87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E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7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76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52CAA"/>
    <w:rPr>
      <w:color w:val="0000FF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hntu1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0FA9-0E03-44DC-8FF4-09E6DCD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507</Words>
  <Characters>619</Characters>
  <Application>Microsoft Office Word</Application>
  <DocSecurity>0</DocSecurity>
  <Lines>56</Lines>
  <Paragraphs>70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2020-11-17T05:47:00Z</cp:lastPrinted>
  <dcterms:created xsi:type="dcterms:W3CDTF">2019-07-11T23:26:00Z</dcterms:created>
  <dcterms:modified xsi:type="dcterms:W3CDTF">2020-11-24T02:39:00Z</dcterms:modified>
</cp:coreProperties>
</file>