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F1" w:rsidRDefault="00753DF1" w:rsidP="00753DF1">
      <w:pPr>
        <w:tabs>
          <w:tab w:val="left" w:pos="6120"/>
        </w:tabs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高雄市國立台灣大學校友會 函</w:t>
      </w:r>
    </w:p>
    <w:p w:rsidR="00753DF1" w:rsidRDefault="00753DF1" w:rsidP="00D6000E">
      <w:pPr>
        <w:tabs>
          <w:tab w:val="left" w:pos="6120"/>
        </w:tabs>
        <w:spacing w:line="340" w:lineRule="exact"/>
        <w:rPr>
          <w:rFonts w:ascii="標楷體" w:eastAsia="標楷體" w:hAnsi="標楷體"/>
          <w:b/>
          <w:sz w:val="28"/>
        </w:rPr>
      </w:pPr>
    </w:p>
    <w:p w:rsidR="00753DF1" w:rsidRDefault="00753DF1" w:rsidP="00245E00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受文者：全體會員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發文日期：110年4月15日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發文字別：（110）高市台大會（秘）字第</w:t>
      </w:r>
      <w:r w:rsidR="002A4241">
        <w:rPr>
          <w:rFonts w:ascii="標楷體" w:eastAsia="標楷體" w:hAnsi="標楷體" w:hint="eastAsia"/>
          <w:b/>
          <w:szCs w:val="24"/>
        </w:rPr>
        <w:t>2200</w:t>
      </w:r>
      <w:r w:rsidR="001A72E7">
        <w:rPr>
          <w:rFonts w:ascii="標楷體" w:eastAsia="標楷體" w:hAnsi="標楷體" w:hint="eastAsia"/>
          <w:b/>
          <w:szCs w:val="24"/>
        </w:rPr>
        <w:t>6</w:t>
      </w:r>
      <w:r>
        <w:rPr>
          <w:rFonts w:ascii="標楷體" w:eastAsia="標楷體" w:hAnsi="標楷體" w:hint="eastAsia"/>
          <w:b/>
          <w:szCs w:val="24"/>
        </w:rPr>
        <w:t>號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速別：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密等及解密條件或保密期限：</w:t>
      </w:r>
    </w:p>
    <w:p w:rsidR="00753DF1" w:rsidRDefault="00D6000E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附件：</w:t>
      </w:r>
    </w:p>
    <w:p w:rsidR="00753DF1" w:rsidRDefault="00753DF1" w:rsidP="00D6000E">
      <w:pPr>
        <w:tabs>
          <w:tab w:val="left" w:pos="6120"/>
        </w:tabs>
        <w:snapToGrid w:val="0"/>
        <w:spacing w:line="300" w:lineRule="exact"/>
        <w:rPr>
          <w:rFonts w:ascii="標楷體" w:eastAsia="標楷體" w:hAnsi="標楷體"/>
          <w:b/>
          <w:szCs w:val="24"/>
        </w:rPr>
      </w:pPr>
    </w:p>
    <w:p w:rsidR="00753DF1" w:rsidRDefault="00753DF1" w:rsidP="001A72E7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  旨︰</w:t>
      </w:r>
      <w:r w:rsidR="00025499">
        <w:rPr>
          <w:rFonts w:ascii="標楷體" w:eastAsia="標楷體" w:hAnsi="標楷體" w:hint="eastAsia"/>
          <w:b/>
          <w:bCs/>
          <w:sz w:val="28"/>
          <w:szCs w:val="28"/>
        </w:rPr>
        <w:t>母親節特</w:t>
      </w:r>
      <w:r>
        <w:rPr>
          <w:rFonts w:ascii="標楷體" w:eastAsia="標楷體" w:hAnsi="標楷體" w:hint="eastAsia"/>
          <w:b/>
          <w:bCs/>
          <w:sz w:val="28"/>
          <w:szCs w:val="28"/>
        </w:rPr>
        <w:t>舉</w:t>
      </w:r>
      <w:r w:rsidRPr="00925256">
        <w:rPr>
          <w:rFonts w:ascii="標楷體" w:eastAsia="標楷體" w:hAnsi="標楷體" w:hint="eastAsia"/>
          <w:b/>
          <w:bCs/>
          <w:sz w:val="28"/>
          <w:szCs w:val="28"/>
        </w:rPr>
        <w:t>辦「</w:t>
      </w:r>
      <w:r w:rsidR="001A72E7" w:rsidRPr="00925256">
        <w:rPr>
          <w:rFonts w:ascii="MS Gothic" w:eastAsia="MS Gothic" w:hAnsi="MS Gothic" w:cs="MS Gothic" w:hint="eastAsia"/>
          <w:b/>
          <w:color w:val="FF0000"/>
          <w:sz w:val="28"/>
          <w:szCs w:val="28"/>
        </w:rPr>
        <w:t>❤</w:t>
      </w:r>
      <w:r w:rsidR="001A72E7" w:rsidRPr="00925256">
        <w:rPr>
          <w:rFonts w:ascii="標楷體" w:eastAsia="標楷體" w:hAnsi="標楷體"/>
          <w:b/>
          <w:color w:val="FF0000"/>
          <w:sz w:val="28"/>
          <w:szCs w:val="28"/>
        </w:rPr>
        <w:t>️</w:t>
      </w:r>
      <w:r w:rsidR="001A72E7" w:rsidRPr="00925256">
        <w:rPr>
          <w:rFonts w:ascii="標楷體" w:eastAsia="標楷體" w:hAnsi="標楷體" w:hint="eastAsia"/>
          <w:b/>
          <w:sz w:val="28"/>
          <w:szCs w:val="28"/>
        </w:rPr>
        <w:t>溫馨五月</w:t>
      </w:r>
      <w:r w:rsidR="001A72E7" w:rsidRPr="00925256">
        <w:rPr>
          <w:rFonts w:ascii="標楷體" w:eastAsia="標楷體" w:hAnsi="標楷體" w:hint="eastAsia"/>
          <w:b/>
          <w:color w:val="FF0000"/>
          <w:sz w:val="28"/>
          <w:szCs w:val="28"/>
        </w:rPr>
        <w:t>・</w:t>
      </w:r>
      <w:r w:rsidR="001A72E7" w:rsidRPr="00925256">
        <w:rPr>
          <w:rFonts w:ascii="標楷體" w:eastAsia="標楷體" w:hAnsi="標楷體" w:hint="eastAsia"/>
          <w:b/>
          <w:sz w:val="28"/>
          <w:szCs w:val="28"/>
        </w:rPr>
        <w:t>花禮手作</w:t>
      </w:r>
      <w:r w:rsidR="001A72E7" w:rsidRPr="00925256">
        <w:rPr>
          <w:rFonts w:ascii="MS Gothic" w:eastAsia="MS Gothic" w:hAnsi="MS Gothic" w:cs="MS Gothic" w:hint="eastAsia"/>
          <w:b/>
          <w:color w:val="FF0000"/>
          <w:sz w:val="28"/>
          <w:szCs w:val="28"/>
        </w:rPr>
        <w:t>❤</w:t>
      </w:r>
      <w:r w:rsidR="001A72E7" w:rsidRPr="00925256">
        <w:rPr>
          <w:rFonts w:ascii="標楷體" w:eastAsia="標楷體" w:hAnsi="標楷體"/>
          <w:b/>
          <w:color w:val="FF0000"/>
          <w:sz w:val="28"/>
          <w:szCs w:val="28"/>
        </w:rPr>
        <w:t>️</w:t>
      </w:r>
      <w:r w:rsidRPr="00925256">
        <w:rPr>
          <w:rFonts w:ascii="標楷體" w:eastAsia="標楷體" w:hAnsi="標楷體" w:hint="eastAsia"/>
          <w:b/>
          <w:bCs/>
          <w:sz w:val="28"/>
          <w:szCs w:val="28"/>
        </w:rPr>
        <w:t>」活動,</w:t>
      </w:r>
      <w:r>
        <w:rPr>
          <w:rFonts w:ascii="標楷體" w:eastAsia="標楷體" w:hAnsi="標楷體" w:hint="eastAsia"/>
          <w:b/>
          <w:bCs/>
          <w:sz w:val="28"/>
          <w:szCs w:val="28"/>
        </w:rPr>
        <w:t>敬邀閤府踴躍參加。</w:t>
      </w:r>
    </w:p>
    <w:p w:rsidR="00925256" w:rsidRPr="00D6000E" w:rsidRDefault="00925256" w:rsidP="00925256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6000E">
        <w:rPr>
          <w:rFonts w:ascii="標楷體" w:eastAsia="標楷體" w:hAnsi="標楷體" w:hint="eastAsia"/>
          <w:sz w:val="28"/>
          <w:szCs w:val="28"/>
        </w:rPr>
        <w:t>溫馨的母親節即將到來,我們將舉辦一場永生花藝手作的課程。</w:t>
      </w:r>
    </w:p>
    <w:p w:rsidR="00925256" w:rsidRPr="00D6000E" w:rsidRDefault="00925256" w:rsidP="00925256">
      <w:pPr>
        <w:spacing w:line="3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D6000E">
        <w:rPr>
          <w:rFonts w:ascii="標楷體" w:eastAsia="標楷體" w:hAnsi="標楷體" w:hint="eastAsia"/>
          <w:sz w:val="28"/>
          <w:szCs w:val="28"/>
        </w:rPr>
        <w:t>在課程中,不但可以自己動手『捻花惹草』體驗永生花禮的製作</w:t>
      </w:r>
      <w:r w:rsidRPr="00D6000E">
        <w:rPr>
          <w:rFonts w:ascii="Segoe UI Symbol" w:eastAsia="標楷體" w:hAnsi="Segoe UI Symbol" w:cs="Segoe UI Symbol"/>
          <w:color w:val="FF0000"/>
          <w:sz w:val="28"/>
          <w:szCs w:val="28"/>
        </w:rPr>
        <w:t>🌹</w:t>
      </w:r>
    </w:p>
    <w:p w:rsidR="00925256" w:rsidRPr="00D6000E" w:rsidRDefault="00925256" w:rsidP="00925256">
      <w:pPr>
        <w:spacing w:line="3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D6000E">
        <w:rPr>
          <w:rFonts w:ascii="標楷體" w:eastAsia="標楷體" w:hAnsi="標楷體" w:hint="eastAsia"/>
          <w:sz w:val="28"/>
          <w:szCs w:val="28"/>
        </w:rPr>
        <w:t>更可以把完成品帶回家送給母親,或是家中擺設觀賞。</w:t>
      </w:r>
    </w:p>
    <w:p w:rsidR="00925256" w:rsidRPr="00D6000E" w:rsidRDefault="00925256" w:rsidP="00925256">
      <w:pPr>
        <w:spacing w:line="3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D6000E">
        <w:rPr>
          <w:rFonts w:ascii="標楷體" w:eastAsia="標楷體" w:hAnsi="標楷體" w:hint="eastAsia"/>
          <w:sz w:val="28"/>
          <w:szCs w:val="28"/>
        </w:rPr>
        <w:t>是個非常有質感,也充滿溫暖的一個優質活動喔！</w:t>
      </w:r>
    </w:p>
    <w:p w:rsidR="00D6000E" w:rsidRPr="00D6000E" w:rsidRDefault="00925256" w:rsidP="00D6000E">
      <w:pPr>
        <w:spacing w:line="32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D6000E">
        <w:rPr>
          <w:rFonts w:ascii="標楷體" w:eastAsia="標楷體" w:hAnsi="標楷體" w:hint="eastAsia"/>
          <w:sz w:val="28"/>
          <w:szCs w:val="28"/>
        </w:rPr>
        <w:t>為了顧及課程品質,名額有限</w:t>
      </w:r>
      <w:r w:rsidR="00D6000E" w:rsidRPr="00D6000E">
        <w:rPr>
          <w:rFonts w:ascii="標楷體" w:eastAsia="標楷體" w:hAnsi="標楷體" w:hint="eastAsia"/>
          <w:sz w:val="28"/>
          <w:szCs w:val="28"/>
        </w:rPr>
        <w:t>，報名要快喔～</w:t>
      </w:r>
    </w:p>
    <w:p w:rsidR="00753DF1" w:rsidRDefault="00753DF1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明︰</w:t>
      </w:r>
    </w:p>
    <w:p w:rsidR="00753DF1" w:rsidRPr="00264CA6" w:rsidRDefault="00753DF1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（一）依據</w:t>
      </w:r>
      <w:r w:rsidRPr="00264CA6">
        <w:rPr>
          <w:rFonts w:ascii="標楷體" w:eastAsia="標楷體" w:hAnsi="標楷體" w:hint="eastAsia"/>
          <w:b/>
          <w:sz w:val="28"/>
          <w:szCs w:val="28"/>
        </w:rPr>
        <w:t>：本會第二十二屆第二次理監事聯席會議決議辦理。</w:t>
      </w:r>
    </w:p>
    <w:p w:rsidR="00025499" w:rsidRPr="00264CA6" w:rsidRDefault="00753DF1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（二）時間：110</w:t>
      </w:r>
      <w:r w:rsidRPr="00264CA6">
        <w:rPr>
          <w:rFonts w:ascii="標楷體" w:eastAsia="標楷體" w:hAnsi="標楷體" w:hint="eastAsia"/>
          <w:b/>
          <w:bCs/>
          <w:sz w:val="28"/>
          <w:szCs w:val="28"/>
        </w:rPr>
        <w:t>年5</w:t>
      </w:r>
      <w:r w:rsidRPr="00264CA6">
        <w:rPr>
          <w:rFonts w:ascii="標楷體" w:eastAsia="標楷體" w:hAnsi="標楷體" w:hint="eastAsia"/>
          <w:b/>
          <w:sz w:val="28"/>
          <w:szCs w:val="28"/>
        </w:rPr>
        <w:t>月</w:t>
      </w:r>
      <w:r w:rsidR="001A72E7" w:rsidRPr="00264CA6">
        <w:rPr>
          <w:rFonts w:ascii="標楷體" w:eastAsia="標楷體" w:hAnsi="標楷體" w:hint="eastAsia"/>
          <w:b/>
          <w:sz w:val="28"/>
          <w:szCs w:val="28"/>
        </w:rPr>
        <w:t>2</w:t>
      </w:r>
      <w:r w:rsidRPr="00264CA6">
        <w:rPr>
          <w:rFonts w:ascii="標楷體" w:eastAsia="標楷體" w:hAnsi="標楷體" w:hint="eastAsia"/>
          <w:b/>
          <w:bCs/>
          <w:sz w:val="28"/>
          <w:szCs w:val="28"/>
        </w:rPr>
        <w:t>日(星期</w:t>
      </w:r>
      <w:r w:rsidR="001A72E7" w:rsidRPr="00264CA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264CA6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753DF1" w:rsidRPr="00264CA6" w:rsidRDefault="00753DF1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925256" w:rsidRPr="00264CA6">
        <w:rPr>
          <w:rFonts w:ascii="標楷體" w:eastAsia="標楷體" w:hAnsi="標楷體" w:hint="eastAsia"/>
          <w:b/>
          <w:sz w:val="28"/>
          <w:szCs w:val="28"/>
        </w:rPr>
        <w:t>名額︰4</w:t>
      </w:r>
      <w:r w:rsidR="00925256" w:rsidRPr="00264CA6">
        <w:rPr>
          <w:rFonts w:ascii="標楷體" w:eastAsia="標楷體" w:hAnsi="標楷體"/>
          <w:b/>
          <w:sz w:val="28"/>
          <w:szCs w:val="28"/>
        </w:rPr>
        <w:t>0名</w:t>
      </w:r>
      <w:r w:rsidR="00925256" w:rsidRPr="00264CA6">
        <w:rPr>
          <w:rFonts w:ascii="標楷體" w:eastAsia="標楷體" w:hAnsi="標楷體" w:hint="eastAsia"/>
          <w:b/>
          <w:sz w:val="28"/>
          <w:szCs w:val="28"/>
        </w:rPr>
        <w:t>以報名先後為準,</w:t>
      </w:r>
      <w:r w:rsidR="001A72E7" w:rsidRPr="00264CA6">
        <w:rPr>
          <w:rFonts w:ascii="標楷體" w:eastAsia="標楷體" w:hAnsi="標楷體" w:hint="eastAsia"/>
          <w:b/>
          <w:sz w:val="28"/>
          <w:szCs w:val="28"/>
        </w:rPr>
        <w:t>額滿為止。</w:t>
      </w:r>
    </w:p>
    <w:p w:rsidR="001A72E7" w:rsidRPr="00264CA6" w:rsidRDefault="00753DF1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（四）</w:t>
      </w:r>
      <w:r w:rsidR="001A72E7" w:rsidRPr="00264CA6">
        <w:rPr>
          <w:rFonts w:ascii="標楷體" w:eastAsia="標楷體" w:hAnsi="標楷體" w:hint="eastAsia"/>
          <w:b/>
          <w:sz w:val="28"/>
          <w:szCs w:val="28"/>
        </w:rPr>
        <w:t>交通︰</w:t>
      </w:r>
      <w:r w:rsidR="00925256" w:rsidRPr="00264CA6">
        <w:rPr>
          <w:rFonts w:ascii="標楷體" w:eastAsia="標楷體" w:hAnsi="標楷體" w:hint="eastAsia"/>
          <w:b/>
          <w:sz w:val="28"/>
          <w:szCs w:val="28"/>
        </w:rPr>
        <w:t>自行前往,授課地點：開課前會公告告知</w:t>
      </w:r>
    </w:p>
    <w:p w:rsidR="00925256" w:rsidRPr="00264CA6" w:rsidRDefault="00753DF1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（五）</w:t>
      </w:r>
      <w:r w:rsidR="00BB1ABB" w:rsidRPr="00264CA6">
        <w:rPr>
          <w:rFonts w:ascii="標楷體" w:eastAsia="標楷體" w:hAnsi="標楷體" w:hint="eastAsia"/>
          <w:b/>
          <w:sz w:val="28"/>
          <w:szCs w:val="28"/>
        </w:rPr>
        <w:t>費用︰不論會員或眷屬</w:t>
      </w:r>
      <w:r w:rsidR="00B04B91" w:rsidRPr="00264CA6">
        <w:rPr>
          <w:rFonts w:ascii="標楷體" w:eastAsia="標楷體" w:hAnsi="標楷體" w:hint="eastAsia"/>
          <w:b/>
          <w:sz w:val="28"/>
          <w:szCs w:val="28"/>
        </w:rPr>
        <w:t>及友人皆可報名參加,</w:t>
      </w:r>
      <w:r w:rsidR="00BB1ABB" w:rsidRPr="00264CA6">
        <w:rPr>
          <w:rFonts w:ascii="標楷體" w:eastAsia="標楷體" w:hAnsi="標楷體" w:hint="eastAsia"/>
          <w:b/>
          <w:sz w:val="28"/>
          <w:szCs w:val="28"/>
        </w:rPr>
        <w:t>每位1</w:t>
      </w:r>
      <w:r w:rsidR="00BB1ABB" w:rsidRPr="00264CA6">
        <w:rPr>
          <w:rFonts w:ascii="標楷體" w:eastAsia="標楷體" w:hAnsi="標楷體"/>
          <w:b/>
          <w:sz w:val="28"/>
          <w:szCs w:val="28"/>
        </w:rPr>
        <w:t>,</w:t>
      </w:r>
      <w:r w:rsidR="00925256" w:rsidRPr="00264CA6">
        <w:rPr>
          <w:rFonts w:ascii="標楷體" w:eastAsia="標楷體" w:hAnsi="標楷體"/>
          <w:b/>
          <w:sz w:val="28"/>
          <w:szCs w:val="28"/>
        </w:rPr>
        <w:t>50</w:t>
      </w:r>
      <w:r w:rsidR="00BB1ABB" w:rsidRPr="00264CA6">
        <w:rPr>
          <w:rFonts w:ascii="標楷體" w:eastAsia="標楷體" w:hAnsi="標楷體" w:hint="eastAsia"/>
          <w:b/>
          <w:sz w:val="28"/>
          <w:szCs w:val="28"/>
        </w:rPr>
        <w:t>0元。</w:t>
      </w:r>
    </w:p>
    <w:p w:rsidR="00285F32" w:rsidRPr="00264CA6" w:rsidRDefault="00285F32" w:rsidP="00D6000E">
      <w:pPr>
        <w:spacing w:line="320" w:lineRule="exact"/>
        <w:ind w:rightChars="-59" w:right="-142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BB1ABB" w:rsidRPr="00264CA6">
        <w:rPr>
          <w:rFonts w:ascii="標楷體" w:eastAsia="標楷體" w:hAnsi="標楷體" w:hint="eastAsia"/>
          <w:b/>
          <w:sz w:val="28"/>
          <w:szCs w:val="28"/>
        </w:rPr>
        <w:t>(</w:t>
      </w:r>
      <w:r w:rsidRPr="00264CA6">
        <w:rPr>
          <w:rFonts w:ascii="標楷體" w:eastAsia="標楷體" w:hAnsi="標楷體" w:hint="eastAsia"/>
          <w:sz w:val="28"/>
          <w:szCs w:val="28"/>
        </w:rPr>
        <w:t>永生花材內容:康乃馨、玫瑰、日本繡球花、安娜貝爾繡球花、</w:t>
      </w:r>
    </w:p>
    <w:p w:rsidR="00285F32" w:rsidRPr="00264CA6" w:rsidRDefault="00285F32" w:rsidP="00D6000E">
      <w:pPr>
        <w:spacing w:line="320" w:lineRule="exact"/>
        <w:ind w:rightChars="-59" w:right="-142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/>
          <w:sz w:val="28"/>
          <w:szCs w:val="28"/>
        </w:rPr>
        <w:t xml:space="preserve">            </w:t>
      </w:r>
      <w:r w:rsidRPr="00264CA6">
        <w:rPr>
          <w:rFonts w:ascii="標楷體" w:eastAsia="標楷體" w:hAnsi="標楷體" w:hint="eastAsia"/>
          <w:sz w:val="28"/>
          <w:szCs w:val="28"/>
        </w:rPr>
        <w:t>迷你滿天星、繁星花、小銀雛菊、圓葉尤加利、捲曲松蘿、緞帶</w:t>
      </w:r>
    </w:p>
    <w:p w:rsidR="00BB1ABB" w:rsidRPr="00264CA6" w:rsidRDefault="00285F32" w:rsidP="00D6000E">
      <w:pPr>
        <w:spacing w:line="320" w:lineRule="exact"/>
        <w:ind w:rightChars="-59" w:right="-142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/>
          <w:sz w:val="28"/>
          <w:szCs w:val="28"/>
        </w:rPr>
        <w:t xml:space="preserve">            </w:t>
      </w:r>
      <w:r w:rsidRPr="00264CA6">
        <w:rPr>
          <w:rFonts w:ascii="標楷體" w:eastAsia="標楷體" w:hAnsi="標楷體" w:hint="eastAsia"/>
          <w:sz w:val="28"/>
          <w:szCs w:val="28"/>
        </w:rPr>
        <w:t>裝飾、插牌裝飾</w:t>
      </w:r>
      <w:r w:rsidR="00BB1ABB" w:rsidRPr="00264CA6">
        <w:rPr>
          <w:rFonts w:ascii="標楷體" w:eastAsia="標楷體" w:hAnsi="標楷體" w:hint="eastAsia"/>
          <w:b/>
          <w:sz w:val="28"/>
          <w:szCs w:val="28"/>
        </w:rPr>
        <w:t>)。</w:t>
      </w:r>
    </w:p>
    <w:p w:rsidR="00753DF1" w:rsidRPr="00264CA6" w:rsidRDefault="00BB1ABB" w:rsidP="00D6000E">
      <w:pPr>
        <w:tabs>
          <w:tab w:val="left" w:pos="6120"/>
        </w:tabs>
        <w:spacing w:line="320" w:lineRule="exac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（六）</w:t>
      </w:r>
      <w:r w:rsidR="00753DF1" w:rsidRPr="00264CA6">
        <w:rPr>
          <w:rFonts w:ascii="標楷體" w:eastAsia="標楷體" w:hAnsi="標楷體" w:hint="eastAsia"/>
          <w:b/>
          <w:sz w:val="28"/>
          <w:szCs w:val="28"/>
        </w:rPr>
        <w:t>報名︰</w:t>
      </w:r>
    </w:p>
    <w:p w:rsidR="00995D01" w:rsidRPr="00264CA6" w:rsidRDefault="00753DF1" w:rsidP="00D6000E">
      <w:pPr>
        <w:tabs>
          <w:tab w:val="left" w:pos="6120"/>
        </w:tabs>
        <w:spacing w:line="320" w:lineRule="exact"/>
        <w:ind w:leftChars="351" w:left="1122" w:hangingChars="100" w:hanging="280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1.自即日起至</w:t>
      </w:r>
      <w:r w:rsidR="00285F32" w:rsidRPr="00264CA6">
        <w:rPr>
          <w:rFonts w:ascii="標楷體" w:eastAsia="標楷體" w:hAnsi="標楷體" w:hint="eastAsia"/>
          <w:b/>
          <w:sz w:val="28"/>
          <w:szCs w:val="28"/>
        </w:rPr>
        <w:t>4</w:t>
      </w:r>
      <w:r w:rsidRPr="00264CA6">
        <w:rPr>
          <w:rFonts w:ascii="標楷體" w:eastAsia="標楷體" w:hAnsi="標楷體" w:hint="eastAsia"/>
          <w:b/>
          <w:sz w:val="28"/>
          <w:szCs w:val="28"/>
        </w:rPr>
        <w:t>月</w:t>
      </w:r>
      <w:r w:rsidR="00970061" w:rsidRPr="00264CA6">
        <w:rPr>
          <w:rFonts w:ascii="標楷體" w:eastAsia="標楷體" w:hAnsi="標楷體" w:hint="eastAsia"/>
          <w:b/>
          <w:sz w:val="28"/>
          <w:szCs w:val="28"/>
        </w:rPr>
        <w:t>25</w:t>
      </w:r>
      <w:r w:rsidRPr="00264CA6">
        <w:rPr>
          <w:rFonts w:ascii="標楷體" w:eastAsia="標楷體" w:hAnsi="標楷體" w:hint="eastAsia"/>
          <w:b/>
          <w:sz w:val="28"/>
          <w:szCs w:val="28"/>
        </w:rPr>
        <w:t>日(</w:t>
      </w:r>
      <w:r w:rsidR="00265FDA" w:rsidRPr="00264CA6">
        <w:rPr>
          <w:rFonts w:ascii="標楷體" w:eastAsia="標楷體" w:hAnsi="標楷體" w:hint="eastAsia"/>
          <w:b/>
          <w:sz w:val="28"/>
          <w:szCs w:val="28"/>
        </w:rPr>
        <w:t>星期</w:t>
      </w:r>
      <w:r w:rsidR="00132B31" w:rsidRPr="00264CA6">
        <w:rPr>
          <w:rFonts w:ascii="標楷體" w:eastAsia="標楷體" w:hAnsi="標楷體" w:hint="eastAsia"/>
          <w:b/>
          <w:sz w:val="28"/>
          <w:szCs w:val="28"/>
        </w:rPr>
        <w:t>日</w:t>
      </w:r>
      <w:r w:rsidRPr="00264CA6">
        <w:rPr>
          <w:rFonts w:ascii="標楷體" w:eastAsia="標楷體" w:hAnsi="標楷體" w:hint="eastAsia"/>
          <w:b/>
          <w:sz w:val="28"/>
          <w:szCs w:val="28"/>
        </w:rPr>
        <w:t>)截止，請於每週一至週五上午9:00~12:00下午1:00至5:00來電330-8419或335-7131轉13</w:t>
      </w:r>
    </w:p>
    <w:p w:rsidR="00753DF1" w:rsidRPr="00264CA6" w:rsidRDefault="00995D01" w:rsidP="00D6000E">
      <w:pPr>
        <w:tabs>
          <w:tab w:val="left" w:pos="6120"/>
        </w:tabs>
        <w:spacing w:line="320" w:lineRule="exact"/>
        <w:ind w:leftChars="351" w:left="1122" w:hangingChars="100" w:hanging="280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/>
          <w:b/>
          <w:sz w:val="28"/>
          <w:szCs w:val="28"/>
        </w:rPr>
        <w:t xml:space="preserve">  </w:t>
      </w:r>
      <w:r w:rsidR="00753DF1" w:rsidRPr="00264CA6">
        <w:rPr>
          <w:rFonts w:ascii="標楷體" w:eastAsia="標楷體" w:hAnsi="標楷體" w:hint="eastAsia"/>
          <w:b/>
          <w:sz w:val="28"/>
          <w:szCs w:val="28"/>
        </w:rPr>
        <w:t>向陳麗卿秘書報名。</w:t>
      </w:r>
    </w:p>
    <w:p w:rsidR="0023030A" w:rsidRPr="00264CA6" w:rsidRDefault="00212287" w:rsidP="00D6000E">
      <w:pPr>
        <w:pStyle w:val="Default"/>
        <w:spacing w:line="320" w:lineRule="exact"/>
        <w:rPr>
          <w:color w:val="auto"/>
          <w:sz w:val="28"/>
          <w:szCs w:val="28"/>
        </w:rPr>
      </w:pPr>
      <w:r w:rsidRPr="00264CA6">
        <w:rPr>
          <w:rFonts w:hAnsi="標楷體" w:hint="eastAsia"/>
          <w:b/>
          <w:color w:val="auto"/>
          <w:sz w:val="28"/>
          <w:szCs w:val="28"/>
        </w:rPr>
        <w:t xml:space="preserve">      </w:t>
      </w:r>
      <w:r w:rsidR="00753DF1" w:rsidRPr="00264CA6">
        <w:rPr>
          <w:rFonts w:hAnsi="標楷體" w:hint="eastAsia"/>
          <w:b/>
          <w:color w:val="auto"/>
          <w:sz w:val="28"/>
          <w:szCs w:val="28"/>
        </w:rPr>
        <w:t>2.報名後</w:t>
      </w:r>
      <w:r w:rsidRPr="00264CA6">
        <w:rPr>
          <w:rFonts w:hAnsi="標楷體" w:hint="eastAsia"/>
          <w:b/>
          <w:color w:val="auto"/>
          <w:sz w:val="28"/>
          <w:szCs w:val="28"/>
        </w:rPr>
        <w:t>請匯款至</w:t>
      </w:r>
      <w:r w:rsidRPr="00264CA6">
        <w:rPr>
          <w:rFonts w:hint="eastAsia"/>
          <w:color w:val="auto"/>
          <w:sz w:val="28"/>
          <w:szCs w:val="28"/>
        </w:rPr>
        <w:t>【匯款銀行】</w:t>
      </w:r>
      <w:r w:rsidR="0023030A" w:rsidRPr="00264CA6">
        <w:rPr>
          <w:rFonts w:hint="eastAsia"/>
          <w:color w:val="auto"/>
          <w:sz w:val="28"/>
          <w:szCs w:val="28"/>
        </w:rPr>
        <w:t>戶名：高雄市國立台灣大學校友會</w:t>
      </w:r>
    </w:p>
    <w:p w:rsidR="001D044E" w:rsidRPr="00264CA6" w:rsidRDefault="001D044E" w:rsidP="00D6000E">
      <w:pPr>
        <w:pStyle w:val="Default"/>
        <w:spacing w:line="320" w:lineRule="exact"/>
        <w:rPr>
          <w:rFonts w:hAnsi="標楷體"/>
          <w:color w:val="auto"/>
          <w:sz w:val="28"/>
          <w:szCs w:val="28"/>
        </w:rPr>
      </w:pPr>
      <w:r w:rsidRPr="00264CA6">
        <w:rPr>
          <w:rFonts w:hint="eastAsia"/>
          <w:color w:val="auto"/>
          <w:sz w:val="28"/>
          <w:szCs w:val="28"/>
        </w:rPr>
        <w:t xml:space="preserve">        </w:t>
      </w:r>
      <w:r w:rsidR="0023030A" w:rsidRPr="00264CA6">
        <w:rPr>
          <w:rFonts w:hint="eastAsia"/>
          <w:color w:val="auto"/>
          <w:sz w:val="28"/>
          <w:szCs w:val="28"/>
        </w:rPr>
        <w:t>銀行代碼：007</w:t>
      </w:r>
      <w:r w:rsidRPr="00264CA6">
        <w:rPr>
          <w:rFonts w:hint="eastAsia"/>
          <w:color w:val="auto"/>
          <w:sz w:val="28"/>
          <w:szCs w:val="28"/>
        </w:rPr>
        <w:t xml:space="preserve"> </w:t>
      </w:r>
      <w:r w:rsidR="0023030A" w:rsidRPr="00264CA6">
        <w:rPr>
          <w:rFonts w:hint="eastAsia"/>
          <w:color w:val="auto"/>
          <w:sz w:val="28"/>
          <w:szCs w:val="28"/>
        </w:rPr>
        <w:t>帳號：701-51-117374</w:t>
      </w:r>
      <w:r w:rsidR="00753DF1" w:rsidRPr="00264CA6">
        <w:rPr>
          <w:rFonts w:hAnsi="標楷體" w:hint="eastAsia"/>
          <w:color w:val="auto"/>
          <w:sz w:val="28"/>
          <w:szCs w:val="28"/>
        </w:rPr>
        <w:t>，</w:t>
      </w:r>
      <w:r w:rsidR="00970061" w:rsidRPr="00264CA6">
        <w:rPr>
          <w:rFonts w:hAnsi="標楷體" w:hint="eastAsia"/>
          <w:color w:val="auto"/>
          <w:sz w:val="28"/>
          <w:szCs w:val="28"/>
        </w:rPr>
        <w:t>匯款</w:t>
      </w:r>
      <w:r w:rsidRPr="00264CA6">
        <w:rPr>
          <w:rFonts w:hAnsi="標楷體" w:hint="eastAsia"/>
          <w:color w:val="auto"/>
          <w:sz w:val="28"/>
          <w:szCs w:val="28"/>
        </w:rPr>
        <w:t>完成後請來電告知陳秘書,</w:t>
      </w:r>
    </w:p>
    <w:p w:rsidR="00970061" w:rsidRPr="00264CA6" w:rsidRDefault="001D044E" w:rsidP="00970061">
      <w:pPr>
        <w:pStyle w:val="Default"/>
        <w:spacing w:line="320" w:lineRule="exact"/>
        <w:rPr>
          <w:rFonts w:hAnsi="標楷體"/>
          <w:color w:val="auto"/>
          <w:sz w:val="28"/>
          <w:szCs w:val="28"/>
        </w:rPr>
      </w:pPr>
      <w:r w:rsidRPr="00264CA6">
        <w:rPr>
          <w:rFonts w:hAnsi="標楷體"/>
          <w:color w:val="auto"/>
          <w:sz w:val="28"/>
          <w:szCs w:val="28"/>
        </w:rPr>
        <w:t xml:space="preserve">        </w:t>
      </w:r>
      <w:r w:rsidRPr="00264CA6">
        <w:rPr>
          <w:rFonts w:hAnsi="標楷體" w:hint="eastAsia"/>
          <w:color w:val="auto"/>
          <w:sz w:val="28"/>
          <w:szCs w:val="28"/>
        </w:rPr>
        <w:t>確認</w:t>
      </w:r>
      <w:r w:rsidR="00970061" w:rsidRPr="00264CA6">
        <w:rPr>
          <w:rFonts w:hAnsi="標楷體" w:hint="eastAsia"/>
          <w:color w:val="auto"/>
          <w:sz w:val="28"/>
          <w:szCs w:val="28"/>
        </w:rPr>
        <w:t>匯款</w:t>
      </w:r>
      <w:r w:rsidRPr="00264CA6">
        <w:rPr>
          <w:rFonts w:hAnsi="標楷體" w:hint="eastAsia"/>
          <w:color w:val="auto"/>
          <w:sz w:val="28"/>
          <w:szCs w:val="28"/>
        </w:rPr>
        <w:t>報名是否成功</w:t>
      </w:r>
      <w:r w:rsidR="00995D01" w:rsidRPr="00264CA6">
        <w:rPr>
          <w:rFonts w:hAnsi="標楷體" w:hint="eastAsia"/>
          <w:color w:val="auto"/>
          <w:sz w:val="28"/>
          <w:szCs w:val="28"/>
        </w:rPr>
        <w:t>,</w:t>
      </w:r>
      <w:r w:rsidR="00D6000E" w:rsidRPr="00264CA6">
        <w:rPr>
          <w:rFonts w:hAnsi="標楷體" w:hint="eastAsia"/>
          <w:color w:val="auto"/>
          <w:sz w:val="28"/>
          <w:szCs w:val="28"/>
        </w:rPr>
        <w:t>若報名後</w:t>
      </w:r>
      <w:r w:rsidR="00970061" w:rsidRPr="00264CA6">
        <w:rPr>
          <w:rFonts w:hAnsi="標楷體" w:hint="eastAsia"/>
          <w:color w:val="auto"/>
          <w:sz w:val="28"/>
          <w:szCs w:val="28"/>
        </w:rPr>
        <w:t>當日不克參加者,不予退費,敬請見諒！</w:t>
      </w:r>
    </w:p>
    <w:p w:rsidR="00970061" w:rsidRPr="00264CA6" w:rsidRDefault="00970061" w:rsidP="00970061">
      <w:pPr>
        <w:pStyle w:val="Default"/>
        <w:spacing w:line="320" w:lineRule="exact"/>
        <w:ind w:firstLineChars="400" w:firstLine="1120"/>
        <w:rPr>
          <w:rFonts w:hAnsi="標楷體"/>
          <w:color w:val="auto"/>
          <w:sz w:val="28"/>
          <w:szCs w:val="28"/>
        </w:rPr>
      </w:pPr>
      <w:r w:rsidRPr="00264CA6">
        <w:rPr>
          <w:rFonts w:hAnsi="標楷體" w:hint="eastAsia"/>
          <w:color w:val="auto"/>
          <w:sz w:val="28"/>
          <w:szCs w:val="28"/>
        </w:rPr>
        <w:t>但可自尋其他人員代為參加或於課程結束後至本會會所,向陳秘書索取花材</w:t>
      </w:r>
    </w:p>
    <w:p w:rsidR="00970061" w:rsidRPr="00264CA6" w:rsidRDefault="00970061" w:rsidP="00D6000E">
      <w:pPr>
        <w:pStyle w:val="Default"/>
        <w:spacing w:line="320" w:lineRule="exact"/>
        <w:rPr>
          <w:rFonts w:hAnsi="標楷體"/>
          <w:color w:val="auto"/>
          <w:sz w:val="28"/>
          <w:szCs w:val="28"/>
        </w:rPr>
      </w:pPr>
    </w:p>
    <w:p w:rsidR="00753DF1" w:rsidRPr="00264CA6" w:rsidRDefault="009C1604" w:rsidP="00D6000E">
      <w:pPr>
        <w:tabs>
          <w:tab w:val="left" w:pos="6120"/>
        </w:tabs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264CA6">
        <w:rPr>
          <w:rFonts w:ascii="標楷體" w:eastAsia="標楷體" w:hAnsi="標楷體" w:hint="eastAsia"/>
          <w:b/>
          <w:sz w:val="28"/>
          <w:szCs w:val="28"/>
        </w:rPr>
        <w:t>（七）</w:t>
      </w:r>
      <w:r w:rsidR="00D6000E" w:rsidRPr="00264CA6">
        <w:rPr>
          <w:rFonts w:ascii="標楷體" w:eastAsia="標楷體" w:hAnsi="標楷體" w:hint="eastAsia"/>
          <w:b/>
          <w:sz w:val="28"/>
          <w:szCs w:val="28"/>
        </w:rPr>
        <w:t>、【課程內容】</w:t>
      </w:r>
      <w:r w:rsidR="00D6000E" w:rsidRPr="00264CA6">
        <w:rPr>
          <w:rFonts w:ascii="標楷體" w:eastAsia="標楷體" w:hAnsi="標楷體"/>
          <w:b/>
          <w:sz w:val="28"/>
          <w:szCs w:val="28"/>
        </w:rPr>
        <w:t>下</w:t>
      </w:r>
      <w:r w:rsidR="00753DF1" w:rsidRPr="00264CA6">
        <w:rPr>
          <w:rFonts w:ascii="標楷體" w:eastAsia="標楷體" w:hAnsi="標楷體" w:hint="eastAsia"/>
          <w:b/>
          <w:sz w:val="28"/>
          <w:szCs w:val="28"/>
        </w:rPr>
        <w:t>午</w:t>
      </w:r>
    </w:p>
    <w:p w:rsidR="001A72E7" w:rsidRPr="00264CA6" w:rsidRDefault="009C1604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cs="Arial Unicode MS"/>
          <w:b/>
          <w:sz w:val="28"/>
          <w:szCs w:val="28"/>
        </w:rPr>
        <w:t xml:space="preserve">      </w:t>
      </w:r>
      <w:r w:rsidR="00D6000E" w:rsidRPr="00264CA6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行程安排：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2:00-2:15報到及座位安排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2:15-2:40介紹講解永生花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2:40-3:00主花加工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3:00-3:20主花開花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3:20-3:50花材加工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3:50-4:20插花</w:t>
      </w:r>
    </w:p>
    <w:p w:rsidR="001A72E7" w:rsidRPr="00264CA6" w:rsidRDefault="00D6000E" w:rsidP="00D600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64C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4:20</w:t>
      </w:r>
      <w:r w:rsidR="00D400B6" w:rsidRPr="00264CA6">
        <w:rPr>
          <w:rFonts w:ascii="標楷體" w:eastAsia="標楷體" w:hAnsi="標楷體" w:hint="eastAsia"/>
          <w:sz w:val="28"/>
          <w:szCs w:val="28"/>
        </w:rPr>
        <w:t>-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 xml:space="preserve"> </w:t>
      </w:r>
      <w:r w:rsidR="00D400B6" w:rsidRPr="00264C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72E7" w:rsidRPr="00264CA6">
        <w:rPr>
          <w:rFonts w:ascii="標楷體" w:eastAsia="標楷體" w:hAnsi="標楷體" w:hint="eastAsia"/>
          <w:sz w:val="28"/>
          <w:szCs w:val="28"/>
        </w:rPr>
        <w:t>包裝</w:t>
      </w:r>
      <w:bookmarkStart w:id="0" w:name="_GoBack"/>
      <w:bookmarkEnd w:id="0"/>
    </w:p>
    <w:p w:rsidR="00AF6638" w:rsidRPr="007C5CA6" w:rsidRDefault="00AF6638" w:rsidP="00AF6638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19E69A" wp14:editId="60B0720B">
                <wp:simplePos x="0" y="0"/>
                <wp:positionH relativeFrom="column">
                  <wp:posOffset>1424305</wp:posOffset>
                </wp:positionH>
                <wp:positionV relativeFrom="paragraph">
                  <wp:posOffset>148590</wp:posOffset>
                </wp:positionV>
                <wp:extent cx="1546860" cy="549910"/>
                <wp:effectExtent l="0" t="0" r="15240" b="21590"/>
                <wp:wrapTight wrapText="bothSides">
                  <wp:wrapPolygon edited="0">
                    <wp:start x="0" y="0"/>
                    <wp:lineTo x="0" y="21700"/>
                    <wp:lineTo x="21547" y="21700"/>
                    <wp:lineTo x="21547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8" w:rsidRDefault="00AF6638" w:rsidP="00AF6638">
                            <w:r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</w:t>
                            </w:r>
                            <w:r>
                              <w:rPr>
                                <w:rFonts w:ascii="標楷體" w:eastAsia="標楷體" w:hAnsi="標楷體" w:cs="BiauKai" w:hint="eastAsia"/>
                                <w:b/>
                                <w:sz w:val="40"/>
                                <w:szCs w:val="40"/>
                              </w:rPr>
                              <w:t>二</w:t>
                            </w:r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E69A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112.15pt;margin-top:11.7pt;width:121.8pt;height:43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" fillcolor="window" strokecolor="window">
                <v:textbox>
                  <w:txbxContent>
                    <w:p w:rsidR="00AF6638" w:rsidRDefault="00AF6638" w:rsidP="00AF6638">
                      <w:r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</w:t>
                      </w:r>
                      <w:r>
                        <w:rPr>
                          <w:rFonts w:ascii="標楷體" w:eastAsia="標楷體" w:hAnsi="標楷體" w:cs="BiauKai" w:hint="eastAsia"/>
                          <w:b/>
                          <w:sz w:val="40"/>
                          <w:szCs w:val="40"/>
                        </w:rPr>
                        <w:t>二</w:t>
                      </w:r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5CA6">
        <w:rPr>
          <w:rFonts w:ascii="標楷體" w:eastAsia="標楷體" w:hAnsi="標楷體" w:cs="BiauKai"/>
          <w:b/>
          <w:sz w:val="40"/>
          <w:szCs w:val="40"/>
        </w:rPr>
        <w:t xml:space="preserve">理事長 </w:t>
      </w:r>
      <w:r>
        <w:rPr>
          <w:rFonts w:ascii="標楷體" w:eastAsia="標楷體" w:hAnsi="標楷體" w:cs="BiauKai"/>
          <w:b/>
          <w:sz w:val="40"/>
          <w:szCs w:val="40"/>
        </w:rPr>
        <w:t>洪千惠</w:t>
      </w:r>
    </w:p>
    <w:p w:rsidR="00995D01" w:rsidRPr="00AF6638" w:rsidRDefault="00AF6638" w:rsidP="00D6000E">
      <w:pPr>
        <w:tabs>
          <w:tab w:val="left" w:pos="2328"/>
          <w:tab w:val="left" w:pos="2835"/>
          <w:tab w:val="left" w:pos="2977"/>
          <w:tab w:val="left" w:pos="3119"/>
          <w:tab w:val="left" w:pos="3261"/>
          <w:tab w:val="center" w:pos="5245"/>
        </w:tabs>
        <w:spacing w:line="540" w:lineRule="exact"/>
      </w:pPr>
      <w:bookmarkStart w:id="1" w:name="_1fob9te" w:colFirst="0" w:colLast="0"/>
      <w:bookmarkEnd w:id="1"/>
      <w:r>
        <w:rPr>
          <w:rFonts w:ascii="標楷體" w:eastAsia="標楷體" w:hAnsi="標楷體" w:cs="BiauKai"/>
          <w:b/>
          <w:sz w:val="40"/>
          <w:szCs w:val="40"/>
        </w:rPr>
        <w:tab/>
      </w:r>
      <w:r>
        <w:rPr>
          <w:rFonts w:ascii="標楷體" w:eastAsia="標楷體" w:hAnsi="標楷體" w:cs="BiauKai"/>
          <w:b/>
          <w:sz w:val="40"/>
          <w:szCs w:val="40"/>
        </w:rPr>
        <w:tab/>
      </w:r>
      <w:r w:rsidR="00CE36D1">
        <w:rPr>
          <w:rFonts w:ascii="標楷體" w:eastAsia="標楷體" w:hAnsi="標楷體" w:cs="BiauKai"/>
          <w:b/>
          <w:sz w:val="40"/>
          <w:szCs w:val="40"/>
        </w:rPr>
        <w:t xml:space="preserve">  </w:t>
      </w:r>
      <w:r w:rsidRPr="007C5CA6">
        <w:rPr>
          <w:rFonts w:ascii="標楷體" w:eastAsia="標楷體" w:hAnsi="標楷體" w:cs="BiauKai"/>
          <w:b/>
          <w:sz w:val="40"/>
          <w:szCs w:val="40"/>
        </w:rPr>
        <w:t>總幹事 張</w:t>
      </w:r>
      <w:r>
        <w:rPr>
          <w:rFonts w:ascii="標楷體" w:eastAsia="標楷體" w:hAnsi="標楷體" w:cs="BiauKai"/>
          <w:b/>
          <w:sz w:val="40"/>
          <w:szCs w:val="40"/>
        </w:rPr>
        <w:t>桂獎</w:t>
      </w:r>
    </w:p>
    <w:sectPr w:rsidR="00995D01" w:rsidRPr="00AF6638" w:rsidSect="00245E00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04" w:rsidRDefault="00576A04" w:rsidP="002A4241">
      <w:r>
        <w:separator/>
      </w:r>
    </w:p>
  </w:endnote>
  <w:endnote w:type="continuationSeparator" w:id="0">
    <w:p w:rsidR="00576A04" w:rsidRDefault="00576A04" w:rsidP="002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÷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04" w:rsidRDefault="00576A04" w:rsidP="002A4241">
      <w:r>
        <w:separator/>
      </w:r>
    </w:p>
  </w:footnote>
  <w:footnote w:type="continuationSeparator" w:id="0">
    <w:p w:rsidR="00576A04" w:rsidRDefault="00576A04" w:rsidP="002A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1"/>
    <w:rsid w:val="00025499"/>
    <w:rsid w:val="000331B4"/>
    <w:rsid w:val="00132B31"/>
    <w:rsid w:val="00160F00"/>
    <w:rsid w:val="001A72E7"/>
    <w:rsid w:val="001D044E"/>
    <w:rsid w:val="00212287"/>
    <w:rsid w:val="0023030A"/>
    <w:rsid w:val="00245E00"/>
    <w:rsid w:val="00264CA6"/>
    <w:rsid w:val="00265FDA"/>
    <w:rsid w:val="00285F32"/>
    <w:rsid w:val="002A4241"/>
    <w:rsid w:val="003011EB"/>
    <w:rsid w:val="00466DD5"/>
    <w:rsid w:val="00576A04"/>
    <w:rsid w:val="007060DC"/>
    <w:rsid w:val="00733DF6"/>
    <w:rsid w:val="00753DF1"/>
    <w:rsid w:val="007C27B7"/>
    <w:rsid w:val="00803933"/>
    <w:rsid w:val="00902DB2"/>
    <w:rsid w:val="00925256"/>
    <w:rsid w:val="00970061"/>
    <w:rsid w:val="00995D01"/>
    <w:rsid w:val="009C1604"/>
    <w:rsid w:val="00AF6638"/>
    <w:rsid w:val="00B04B91"/>
    <w:rsid w:val="00BB1ABB"/>
    <w:rsid w:val="00BB2E4B"/>
    <w:rsid w:val="00CC316D"/>
    <w:rsid w:val="00CE36D1"/>
    <w:rsid w:val="00D400B6"/>
    <w:rsid w:val="00D6000E"/>
    <w:rsid w:val="00D80E00"/>
    <w:rsid w:val="00DD3B53"/>
    <w:rsid w:val="00E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41990-79D1-47EC-8DB0-F1770D2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F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1"/>
    <w:qFormat/>
    <w:rsid w:val="00902DB2"/>
    <w:pPr>
      <w:ind w:left="644"/>
      <w:outlineLvl w:val="1"/>
    </w:pPr>
    <w:rPr>
      <w:rFonts w:ascii="Arial Unicode MS" w:eastAsia="Arial Unicode MS" w:hAnsi="Arial Unicode MS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DF1"/>
    <w:rPr>
      <w:strike w:val="0"/>
      <w:dstrike w:val="0"/>
      <w:color w:val="0000FF"/>
      <w:sz w:val="14"/>
      <w:szCs w:val="14"/>
      <w:u w:val="none"/>
      <w:effect w:val="none"/>
    </w:rPr>
  </w:style>
  <w:style w:type="character" w:customStyle="1" w:styleId="20">
    <w:name w:val="標題 2 字元"/>
    <w:basedOn w:val="a0"/>
    <w:link w:val="2"/>
    <w:uiPriority w:val="1"/>
    <w:rsid w:val="00902DB2"/>
    <w:rPr>
      <w:rFonts w:ascii="Arial Unicode MS" w:eastAsia="Arial Unicode MS" w:hAnsi="Arial Unicode MS"/>
      <w:kern w:val="0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902DB2"/>
    <w:pPr>
      <w:ind w:left="620"/>
    </w:pPr>
    <w:rPr>
      <w:rFonts w:ascii="Arial Unicode MS" w:eastAsia="Arial Unicode MS" w:hAnsi="Arial Unicode MS" w:cstheme="minorBidi"/>
      <w:kern w:val="0"/>
      <w:sz w:val="26"/>
      <w:szCs w:val="26"/>
      <w:lang w:eastAsia="en-US"/>
    </w:rPr>
  </w:style>
  <w:style w:type="character" w:customStyle="1" w:styleId="a5">
    <w:name w:val="本文 字元"/>
    <w:basedOn w:val="a0"/>
    <w:link w:val="a4"/>
    <w:uiPriority w:val="1"/>
    <w:rsid w:val="00902DB2"/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E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4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A42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4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A424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122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4D88-2F38-466B-A876-D05613A2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444</Words>
  <Characters>520</Characters>
  <Application>Microsoft Office Word</Application>
  <DocSecurity>0</DocSecurity>
  <Lines>30</Lines>
  <Paragraphs>48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2021-04-14T11:05:00Z</cp:lastPrinted>
  <dcterms:created xsi:type="dcterms:W3CDTF">2021-04-07T11:19:00Z</dcterms:created>
  <dcterms:modified xsi:type="dcterms:W3CDTF">2021-04-14T11:21:00Z</dcterms:modified>
</cp:coreProperties>
</file>