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D057A" w:rsidRPr="003A79F5" w:rsidRDefault="004C0236" w:rsidP="003A79F5">
      <w:pPr>
        <w:spacing w:line="460" w:lineRule="exact"/>
        <w:jc w:val="center"/>
        <w:rPr>
          <w:rFonts w:ascii="標楷體" w:eastAsia="標楷體" w:hAnsi="標楷體" w:cs="BiauKai"/>
          <w:b/>
          <w:sz w:val="40"/>
          <w:szCs w:val="40"/>
        </w:rPr>
      </w:pPr>
      <w:r w:rsidRPr="003A79F5">
        <w:rPr>
          <w:rFonts w:ascii="標楷體" w:eastAsia="標楷體" w:hAnsi="標楷體" w:cs="BiauKai"/>
          <w:b/>
          <w:sz w:val="40"/>
          <w:szCs w:val="40"/>
        </w:rPr>
        <w:t>高雄市國立台灣大學校友會開會</w:t>
      </w:r>
    </w:p>
    <w:p w14:paraId="00000002" w14:textId="77777777" w:rsidR="002D057A" w:rsidRPr="003A79F5" w:rsidRDefault="004C0236" w:rsidP="003A79F5">
      <w:pPr>
        <w:spacing w:line="460" w:lineRule="exact"/>
        <w:jc w:val="center"/>
        <w:rPr>
          <w:rFonts w:ascii="標楷體" w:eastAsia="標楷體" w:hAnsi="標楷體" w:cs="BiauKai"/>
          <w:b/>
          <w:sz w:val="40"/>
          <w:szCs w:val="40"/>
        </w:rPr>
      </w:pPr>
      <w:r w:rsidRPr="003A79F5">
        <w:rPr>
          <w:rFonts w:ascii="標楷體" w:eastAsia="標楷體" w:hAnsi="標楷體" w:cs="BiauKai"/>
          <w:b/>
          <w:sz w:val="40"/>
          <w:szCs w:val="40"/>
        </w:rPr>
        <w:t>第二十一屆第四次會務工作研討會議記錄</w:t>
      </w:r>
    </w:p>
    <w:p w14:paraId="00000003" w14:textId="77777777" w:rsidR="002D057A" w:rsidRPr="003A79F5" w:rsidRDefault="002D057A" w:rsidP="003A79F5">
      <w:pPr>
        <w:spacing w:line="320" w:lineRule="exact"/>
        <w:jc w:val="center"/>
        <w:rPr>
          <w:rFonts w:ascii="標楷體" w:eastAsia="標楷體" w:hAnsi="標楷體" w:cs="BiauKai"/>
          <w:b/>
          <w:sz w:val="40"/>
          <w:szCs w:val="40"/>
        </w:rPr>
      </w:pPr>
    </w:p>
    <w:p w14:paraId="00000004" w14:textId="77777777" w:rsidR="002D057A" w:rsidRPr="003A79F5" w:rsidRDefault="004C0236" w:rsidP="003A79F5">
      <w:pPr>
        <w:spacing w:line="320" w:lineRule="exact"/>
        <w:rPr>
          <w:rFonts w:ascii="標楷體" w:eastAsia="標楷體" w:hAnsi="標楷體" w:cs="BiauKai"/>
          <w:b/>
        </w:rPr>
      </w:pPr>
      <w:r w:rsidRPr="003A79F5">
        <w:rPr>
          <w:rFonts w:ascii="標楷體" w:eastAsia="標楷體" w:hAnsi="標楷體" w:cs="BiauKai"/>
          <w:b/>
          <w:sz w:val="28"/>
          <w:szCs w:val="28"/>
        </w:rPr>
        <w:tab/>
      </w:r>
    </w:p>
    <w:p w14:paraId="00000005" w14:textId="77777777" w:rsidR="002D057A" w:rsidRPr="003A79F5" w:rsidRDefault="004C0236" w:rsidP="003A79F5">
      <w:pPr>
        <w:spacing w:line="320" w:lineRule="exact"/>
        <w:rPr>
          <w:rFonts w:ascii="標楷體" w:eastAsia="標楷體" w:hAnsi="標楷體" w:cs="BiauKai"/>
          <w:b/>
        </w:rPr>
      </w:pPr>
      <w:r w:rsidRPr="003A79F5">
        <w:rPr>
          <w:rFonts w:ascii="標楷體" w:eastAsia="標楷體" w:hAnsi="標楷體" w:cs="BiauKai"/>
          <w:b/>
        </w:rPr>
        <w:t>開會時間：108年10月1日（星期二）</w:t>
      </w:r>
      <w:proofErr w:type="gramStart"/>
      <w:r w:rsidRPr="003A79F5">
        <w:rPr>
          <w:rFonts w:ascii="標楷體" w:eastAsia="標楷體" w:hAnsi="標楷體" w:cs="BiauKai"/>
          <w:b/>
        </w:rPr>
        <w:t>下午六時卅分</w:t>
      </w:r>
      <w:proofErr w:type="gramEnd"/>
      <w:r w:rsidRPr="003A79F5">
        <w:rPr>
          <w:rFonts w:ascii="標楷體" w:eastAsia="標楷體" w:hAnsi="標楷體" w:cs="BiauKai"/>
          <w:b/>
        </w:rPr>
        <w:t>（備有簡餐,餐後開會）</w:t>
      </w:r>
    </w:p>
    <w:p w14:paraId="00000006" w14:textId="77777777" w:rsidR="002D057A" w:rsidRPr="003A79F5" w:rsidRDefault="004C0236" w:rsidP="003A79F5">
      <w:pPr>
        <w:spacing w:line="320" w:lineRule="exact"/>
        <w:rPr>
          <w:rFonts w:ascii="標楷體" w:eastAsia="標楷體" w:hAnsi="標楷體" w:cs="BiauKai"/>
          <w:b/>
        </w:rPr>
      </w:pPr>
      <w:r w:rsidRPr="003A79F5">
        <w:rPr>
          <w:rFonts w:ascii="標楷體" w:eastAsia="標楷體" w:hAnsi="標楷體" w:cs="BiauKai"/>
          <w:b/>
        </w:rPr>
        <w:t>開會地點：</w:t>
      </w:r>
      <w:proofErr w:type="gramStart"/>
      <w:r w:rsidRPr="003A79F5">
        <w:rPr>
          <w:rFonts w:ascii="標楷體" w:eastAsia="標楷體" w:hAnsi="標楷體" w:cs="BiauKai"/>
          <w:b/>
        </w:rPr>
        <w:t>科揚企業</w:t>
      </w:r>
      <w:proofErr w:type="gramEnd"/>
      <w:r w:rsidRPr="003A79F5">
        <w:rPr>
          <w:rFonts w:ascii="標楷體" w:eastAsia="標楷體" w:hAnsi="標楷體" w:cs="BiauKai"/>
          <w:b/>
        </w:rPr>
        <w:t>有限公司會議室</w:t>
      </w:r>
    </w:p>
    <w:p w14:paraId="00000007" w14:textId="77777777" w:rsidR="002D057A" w:rsidRPr="003A79F5" w:rsidRDefault="004C0236" w:rsidP="003A79F5">
      <w:pPr>
        <w:spacing w:line="320" w:lineRule="exact"/>
        <w:rPr>
          <w:rFonts w:ascii="標楷體" w:eastAsia="標楷體" w:hAnsi="標楷體" w:cs="BiauKai"/>
          <w:b/>
        </w:rPr>
      </w:pPr>
      <w:r w:rsidRPr="003A79F5">
        <w:rPr>
          <w:rFonts w:ascii="標楷體" w:eastAsia="標楷體" w:hAnsi="標楷體" w:cs="BiauKai"/>
          <w:b/>
        </w:rPr>
        <w:t>地址: 高雄市前鎮區復興四路12號10F－15號,電話：07-5368861 * 202</w:t>
      </w:r>
    </w:p>
    <w:p w14:paraId="00000008" w14:textId="77777777" w:rsidR="002D057A" w:rsidRPr="003A79F5" w:rsidRDefault="004C0236" w:rsidP="003A79F5">
      <w:pPr>
        <w:spacing w:line="320" w:lineRule="exact"/>
        <w:rPr>
          <w:rFonts w:ascii="標楷體" w:eastAsia="標楷體" w:hAnsi="標楷體" w:cs="BiauKai"/>
          <w:b/>
        </w:rPr>
      </w:pPr>
      <w:r w:rsidRPr="003A79F5">
        <w:rPr>
          <w:rFonts w:ascii="標楷體" w:eastAsia="標楷體" w:hAnsi="標楷體" w:cs="BiauKai"/>
          <w:b/>
        </w:rPr>
        <w:t>聯 絡 人：陳秘書07-330-8419或 335-7131轉13</w:t>
      </w:r>
    </w:p>
    <w:p w14:paraId="00000009" w14:textId="77777777" w:rsidR="002D057A" w:rsidRPr="003A79F5" w:rsidRDefault="004C0236" w:rsidP="003A79F5">
      <w:pPr>
        <w:spacing w:line="320" w:lineRule="exact"/>
        <w:rPr>
          <w:rFonts w:ascii="標楷體" w:eastAsia="標楷體" w:hAnsi="標楷體" w:cs="BiauKai"/>
          <w:b/>
        </w:rPr>
      </w:pPr>
      <w:r w:rsidRPr="003A79F5">
        <w:rPr>
          <w:rFonts w:ascii="標楷體" w:eastAsia="標楷體" w:hAnsi="標楷體" w:cs="BiauKai"/>
          <w:b/>
        </w:rPr>
        <w:t xml:space="preserve">         （上午9時至12時、下午1時至5時）</w:t>
      </w:r>
    </w:p>
    <w:p w14:paraId="0000000A" w14:textId="77777777" w:rsidR="002D057A" w:rsidRPr="003A79F5" w:rsidRDefault="004C0236" w:rsidP="003A79F5">
      <w:pPr>
        <w:spacing w:line="320" w:lineRule="exact"/>
        <w:ind w:left="1276" w:hanging="1276"/>
        <w:rPr>
          <w:rFonts w:ascii="標楷體" w:eastAsia="標楷體" w:hAnsi="標楷體" w:cs="BiauKai"/>
          <w:b/>
        </w:rPr>
      </w:pPr>
      <w:r w:rsidRPr="003A79F5">
        <w:rPr>
          <w:rFonts w:ascii="標楷體" w:eastAsia="標楷體" w:hAnsi="標楷體" w:cs="BiauKai"/>
          <w:b/>
        </w:rPr>
        <w:t>出席者：1.理事長王鴻圖、理事林宗順、理事劉乃彰、理事邱顯皓、輔導總幹事吳清隆、</w:t>
      </w:r>
    </w:p>
    <w:p w14:paraId="0000000B" w14:textId="77777777" w:rsidR="002D057A" w:rsidRPr="003A79F5" w:rsidRDefault="004C0236" w:rsidP="003A79F5">
      <w:pPr>
        <w:spacing w:line="320" w:lineRule="exact"/>
        <w:ind w:left="1276" w:hanging="1276"/>
        <w:rPr>
          <w:rFonts w:ascii="標楷體" w:eastAsia="標楷體" w:hAnsi="標楷體" w:cs="BiauKai"/>
          <w:b/>
        </w:rPr>
      </w:pPr>
      <w:r w:rsidRPr="003A79F5">
        <w:rPr>
          <w:rFonts w:ascii="標楷體" w:eastAsia="標楷體" w:hAnsi="標楷體" w:cs="BiauKai"/>
          <w:b/>
        </w:rPr>
        <w:t xml:space="preserve">         監事吳正元</w:t>
      </w:r>
    </w:p>
    <w:p w14:paraId="0000000C" w14:textId="77777777" w:rsidR="002D057A" w:rsidRPr="003A79F5" w:rsidRDefault="004C0236" w:rsidP="003A79F5">
      <w:pPr>
        <w:spacing w:line="320" w:lineRule="exact"/>
        <w:ind w:left="991"/>
        <w:rPr>
          <w:rFonts w:ascii="標楷體" w:eastAsia="標楷體" w:hAnsi="標楷體" w:cs="BiauKai"/>
          <w:b/>
        </w:rPr>
      </w:pPr>
      <w:r w:rsidRPr="003A79F5">
        <w:rPr>
          <w:rFonts w:ascii="標楷體" w:eastAsia="標楷體" w:hAnsi="標楷體" w:cs="BiauKai"/>
          <w:b/>
        </w:rPr>
        <w:t>2.工作人員：總幹事張嘉升;副總幹事:</w:t>
      </w:r>
      <w:proofErr w:type="gramStart"/>
      <w:r w:rsidRPr="003A79F5">
        <w:rPr>
          <w:rFonts w:ascii="標楷體" w:eastAsia="標楷體" w:hAnsi="標楷體" w:cs="BiauKai"/>
          <w:b/>
        </w:rPr>
        <w:t>張桂獎</w:t>
      </w:r>
      <w:proofErr w:type="gramEnd"/>
      <w:r w:rsidRPr="003A79F5">
        <w:rPr>
          <w:rFonts w:ascii="標楷體" w:eastAsia="標楷體" w:hAnsi="標楷體" w:cs="BiauKai"/>
          <w:b/>
        </w:rPr>
        <w:t>;財務組:陳立銘、張瑞芬,</w:t>
      </w:r>
    </w:p>
    <w:p w14:paraId="0000000D" w14:textId="77777777" w:rsidR="002D057A" w:rsidRPr="003A79F5" w:rsidRDefault="004C0236" w:rsidP="003A79F5">
      <w:pPr>
        <w:spacing w:line="320" w:lineRule="exact"/>
        <w:ind w:left="2402" w:hanging="2402"/>
        <w:rPr>
          <w:rFonts w:ascii="標楷體" w:eastAsia="標楷體" w:hAnsi="標楷體" w:cs="BiauKai"/>
          <w:b/>
        </w:rPr>
      </w:pPr>
      <w:r w:rsidRPr="003A79F5">
        <w:rPr>
          <w:rFonts w:ascii="標楷體" w:eastAsia="標楷體" w:hAnsi="標楷體" w:cs="BiauKai"/>
          <w:b/>
        </w:rPr>
        <w:t xml:space="preserve">                    活動組:陳美珠、陳信全、鄭珀</w:t>
      </w:r>
      <w:proofErr w:type="gramStart"/>
      <w:r w:rsidRPr="003A79F5">
        <w:rPr>
          <w:rFonts w:ascii="標楷體" w:eastAsia="標楷體" w:hAnsi="標楷體" w:cs="BiauKai"/>
          <w:b/>
        </w:rPr>
        <w:t>婛</w:t>
      </w:r>
      <w:proofErr w:type="gramEnd"/>
      <w:r w:rsidRPr="003A79F5">
        <w:rPr>
          <w:rFonts w:ascii="標楷體" w:eastAsia="標楷體" w:hAnsi="標楷體" w:cs="BiauKai"/>
          <w:b/>
        </w:rPr>
        <w:t>、徐鳳禎、林明揚;</w:t>
      </w:r>
    </w:p>
    <w:p w14:paraId="0000000E" w14:textId="77777777" w:rsidR="002D057A" w:rsidRPr="003A79F5" w:rsidRDefault="004C0236" w:rsidP="003A79F5">
      <w:pPr>
        <w:spacing w:line="320" w:lineRule="exact"/>
        <w:ind w:left="2402" w:hanging="2402"/>
        <w:rPr>
          <w:rFonts w:ascii="標楷體" w:eastAsia="標楷體" w:hAnsi="標楷體" w:cs="BiauKai"/>
          <w:b/>
        </w:rPr>
      </w:pPr>
      <w:r w:rsidRPr="003A79F5">
        <w:rPr>
          <w:rFonts w:ascii="標楷體" w:eastAsia="標楷體" w:hAnsi="標楷體" w:cs="BiauKai"/>
          <w:b/>
        </w:rPr>
        <w:t xml:space="preserve">                    會訊及聯絡組:宋雅琳;網站:林至</w:t>
      </w:r>
      <w:proofErr w:type="gramStart"/>
      <w:r w:rsidRPr="003A79F5">
        <w:rPr>
          <w:rFonts w:ascii="標楷體" w:eastAsia="標楷體" w:hAnsi="標楷體" w:cs="BiauKai"/>
          <w:b/>
        </w:rPr>
        <w:t>恒</w:t>
      </w:r>
      <w:proofErr w:type="gramEnd"/>
    </w:p>
    <w:p w14:paraId="0000000F" w14:textId="77777777" w:rsidR="002D057A" w:rsidRPr="003A79F5" w:rsidRDefault="004C0236" w:rsidP="003A79F5">
      <w:pPr>
        <w:spacing w:line="320" w:lineRule="exact"/>
        <w:ind w:left="2402" w:hanging="2402"/>
        <w:rPr>
          <w:rFonts w:ascii="標楷體" w:eastAsia="標楷體" w:hAnsi="標楷體" w:cs="BiauKai"/>
          <w:b/>
        </w:rPr>
      </w:pPr>
      <w:r w:rsidRPr="003A79F5">
        <w:rPr>
          <w:rFonts w:ascii="標楷體" w:eastAsia="標楷體" w:hAnsi="標楷體" w:cs="BiauKai"/>
          <w:b/>
        </w:rPr>
        <w:t>列席: 清大高孟聰副秘書長</w:t>
      </w:r>
    </w:p>
    <w:p w14:paraId="00000010" w14:textId="77777777" w:rsidR="002D057A" w:rsidRPr="003A79F5" w:rsidRDefault="004C0236" w:rsidP="003A79F5">
      <w:pPr>
        <w:spacing w:line="320" w:lineRule="exact"/>
        <w:rPr>
          <w:rFonts w:ascii="標楷體" w:eastAsia="標楷體" w:hAnsi="標楷體" w:cs="BiauKai"/>
          <w:b/>
        </w:rPr>
      </w:pPr>
      <w:r w:rsidRPr="003A79F5">
        <w:rPr>
          <w:rFonts w:ascii="標楷體" w:eastAsia="標楷體" w:hAnsi="標楷體" w:cs="BiauKai"/>
          <w:b/>
        </w:rPr>
        <w:t>請假者: 聯絡組:陳耀應、胡怡芳; 網站:張啟明。</w:t>
      </w:r>
    </w:p>
    <w:p w14:paraId="00000011" w14:textId="77777777" w:rsidR="002D057A" w:rsidRPr="003A79F5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3A79F5">
        <w:rPr>
          <w:rFonts w:ascii="標楷體" w:eastAsia="標楷體" w:hAnsi="標楷體" w:cs="BiauKai"/>
          <w:b/>
          <w:sz w:val="28"/>
          <w:szCs w:val="28"/>
        </w:rPr>
        <w:t>會議議程 :</w:t>
      </w:r>
    </w:p>
    <w:p w14:paraId="00000012" w14:textId="77777777" w:rsidR="002D057A" w:rsidRPr="003A79F5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3A79F5">
        <w:rPr>
          <w:rFonts w:ascii="標楷體" w:eastAsia="標楷體" w:hAnsi="標楷體" w:cs="BiauKai"/>
          <w:b/>
          <w:sz w:val="28"/>
          <w:szCs w:val="28"/>
        </w:rPr>
        <w:t>一、請理事長、輔導總幹事致詞勉勵。</w:t>
      </w:r>
    </w:p>
    <w:p w14:paraId="00000013" w14:textId="2AD54763" w:rsidR="002D057A" w:rsidRPr="00DF7E29" w:rsidRDefault="004C0236" w:rsidP="00966EFF">
      <w:pPr>
        <w:spacing w:line="320" w:lineRule="exact"/>
        <w:ind w:leftChars="100" w:left="240" w:firstLineChars="100" w:firstLine="280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DF7E29">
        <w:rPr>
          <w:rFonts w:ascii="標楷體" w:eastAsia="標楷體" w:hAnsi="標楷體" w:cs="BiauKai" w:hint="eastAsia"/>
          <w:b/>
          <w:sz w:val="28"/>
          <w:szCs w:val="28"/>
        </w:rPr>
        <w:t>1.</w:t>
      </w:r>
      <w:r w:rsidRPr="00DF7E29">
        <w:rPr>
          <w:rFonts w:ascii="標楷體" w:eastAsia="標楷體" w:hAnsi="標楷體" w:cs="BiauKai"/>
          <w:b/>
          <w:sz w:val="28"/>
          <w:szCs w:val="28"/>
        </w:rPr>
        <w:t>王鴻圖理事長表示校友會工作人員籌備舉辦許多</w:t>
      </w:r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內容</w:t>
      </w:r>
      <w:r w:rsidRPr="00DF7E29">
        <w:rPr>
          <w:rFonts w:ascii="標楷體" w:eastAsia="標楷體" w:hAnsi="標楷體" w:cs="BiauKai"/>
          <w:b/>
          <w:sz w:val="28"/>
          <w:szCs w:val="28"/>
        </w:rPr>
        <w:t>充實</w:t>
      </w:r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的</w:t>
      </w:r>
      <w:r w:rsidRPr="00DF7E29">
        <w:rPr>
          <w:rFonts w:ascii="標楷體" w:eastAsia="標楷體" w:hAnsi="標楷體" w:cs="BiauKai"/>
          <w:b/>
          <w:sz w:val="28"/>
          <w:szCs w:val="28"/>
        </w:rPr>
        <w:t>活動，參與人</w:t>
      </w:r>
      <w:r w:rsidR="003E0B95" w:rsidRPr="00DF7E29">
        <w:rPr>
          <w:rFonts w:ascii="標楷體" w:eastAsia="標楷體" w:hAnsi="標楷體" w:cs="BiauKai"/>
          <w:b/>
          <w:sz w:val="28"/>
          <w:szCs w:val="28"/>
        </w:rPr>
        <w:br/>
      </w:r>
      <w:r w:rsidR="003E0B95" w:rsidRPr="00DF7E29">
        <w:rPr>
          <w:rFonts w:ascii="標楷體" w:eastAsia="標楷體" w:hAnsi="標楷體" w:cs="BiauKai" w:hint="eastAsia"/>
          <w:b/>
          <w:sz w:val="28"/>
          <w:szCs w:val="28"/>
        </w:rPr>
        <w:t xml:space="preserve">    </w:t>
      </w:r>
      <w:r w:rsidRPr="00DF7E29">
        <w:rPr>
          <w:rFonts w:ascii="標楷體" w:eastAsia="標楷體" w:hAnsi="標楷體" w:cs="BiauKai"/>
          <w:b/>
          <w:sz w:val="28"/>
          <w:szCs w:val="28"/>
        </w:rPr>
        <w:t>員也都很</w:t>
      </w:r>
      <w:proofErr w:type="gramStart"/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滿意</w:t>
      </w:r>
      <w:r w:rsidR="00966EFF" w:rsidRPr="00DF7E29">
        <w:rPr>
          <w:rFonts w:ascii="標楷體" w:eastAsia="標楷體" w:hAnsi="標楷體" w:cs="BiauKai"/>
          <w:b/>
          <w:sz w:val="28"/>
          <w:szCs w:val="28"/>
        </w:rPr>
        <w:t>，</w:t>
      </w:r>
      <w:proofErr w:type="gramEnd"/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謝謝工作人員的辛勞</w:t>
      </w:r>
      <w:r w:rsidRPr="00DF7E29">
        <w:rPr>
          <w:rFonts w:ascii="標楷體" w:eastAsia="標楷體" w:hAnsi="標楷體" w:cs="BiauKai"/>
          <w:b/>
          <w:sz w:val="28"/>
          <w:szCs w:val="28"/>
        </w:rPr>
        <w:t>。</w:t>
      </w:r>
    </w:p>
    <w:p w14:paraId="61D77463" w14:textId="77777777" w:rsidR="004C0236" w:rsidRPr="00DF7E29" w:rsidRDefault="004C0236" w:rsidP="004C0236">
      <w:pPr>
        <w:spacing w:line="320" w:lineRule="exact"/>
        <w:ind w:left="480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2.吳清隆輔導總幹事表示本會舉辦很多活動，理事長、總幹事及副總幹事也</w:t>
      </w:r>
    </w:p>
    <w:p w14:paraId="00000014" w14:textId="2342CC51" w:rsidR="002D057A" w:rsidRPr="00DF7E29" w:rsidRDefault="004C0236" w:rsidP="004C0236">
      <w:pPr>
        <w:spacing w:line="320" w:lineRule="exact"/>
        <w:ind w:left="480" w:firstLineChars="100" w:firstLine="280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都無役不</w:t>
      </w:r>
      <w:proofErr w:type="gramStart"/>
      <w:r w:rsidRPr="00DF7E29">
        <w:rPr>
          <w:rFonts w:ascii="標楷體" w:eastAsia="標楷體" w:hAnsi="標楷體" w:cs="BiauKai"/>
          <w:b/>
          <w:sz w:val="28"/>
          <w:szCs w:val="28"/>
        </w:rPr>
        <w:t>與</w:t>
      </w:r>
      <w:proofErr w:type="gramEnd"/>
      <w:r w:rsidRPr="00DF7E29">
        <w:rPr>
          <w:rFonts w:ascii="標楷體" w:eastAsia="標楷體" w:hAnsi="標楷體" w:cs="BiauKai"/>
          <w:b/>
          <w:sz w:val="28"/>
          <w:szCs w:val="28"/>
        </w:rPr>
        <w:t>，但活動多可能造成工作人員過</w:t>
      </w:r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多的負荷</w:t>
      </w:r>
      <w:r w:rsidRPr="00DF7E29">
        <w:rPr>
          <w:rFonts w:ascii="標楷體" w:eastAsia="標楷體" w:hAnsi="標楷體" w:cs="BiauKai"/>
          <w:b/>
          <w:sz w:val="28"/>
          <w:szCs w:val="28"/>
        </w:rPr>
        <w:t>，會員參與</w:t>
      </w:r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心理上的</w:t>
      </w:r>
      <w:r w:rsidR="003E0B95" w:rsidRPr="00DF7E29">
        <w:rPr>
          <w:rFonts w:ascii="標楷體" w:eastAsia="標楷體" w:hAnsi="標楷體" w:cs="BiauKai"/>
          <w:b/>
          <w:sz w:val="28"/>
          <w:szCs w:val="28"/>
        </w:rPr>
        <w:br/>
      </w:r>
      <w:r w:rsidR="003E0B95" w:rsidRPr="00DF7E29">
        <w:rPr>
          <w:rFonts w:ascii="標楷體" w:eastAsia="標楷體" w:hAnsi="標楷體" w:cs="BiauKai" w:hint="eastAsia"/>
          <w:b/>
          <w:sz w:val="28"/>
          <w:szCs w:val="28"/>
        </w:rPr>
        <w:t xml:space="preserve">  </w:t>
      </w:r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疲乏</w:t>
      </w:r>
      <w:r w:rsidRPr="00DF7E29">
        <w:rPr>
          <w:rFonts w:ascii="標楷體" w:eastAsia="標楷體" w:hAnsi="標楷體" w:cs="BiauKai"/>
          <w:b/>
          <w:sz w:val="28"/>
          <w:szCs w:val="28"/>
        </w:rPr>
        <w:t>，建議下半年予以調整。</w:t>
      </w:r>
    </w:p>
    <w:p w14:paraId="08968D06" w14:textId="77777777" w:rsidR="004C0236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</w:p>
    <w:p w14:paraId="00000015" w14:textId="77777777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二、總幹事報告(略)</w:t>
      </w:r>
    </w:p>
    <w:p w14:paraId="00000016" w14:textId="77777777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sz w:val="28"/>
          <w:szCs w:val="28"/>
        </w:rPr>
        <w:t xml:space="preserve">    </w:t>
      </w:r>
      <w:r w:rsidRPr="00DF7E29">
        <w:rPr>
          <w:rFonts w:ascii="標楷體" w:eastAsia="標楷體" w:hAnsi="標楷體" w:cs="BiauKai"/>
          <w:b/>
          <w:sz w:val="28"/>
          <w:szCs w:val="28"/>
        </w:rPr>
        <w:t xml:space="preserve"> 依下列討論事項。</w:t>
      </w:r>
    </w:p>
    <w:p w14:paraId="00000017" w14:textId="77777777" w:rsidR="002D057A" w:rsidRPr="00DF7E29" w:rsidRDefault="002D057A" w:rsidP="003A79F5">
      <w:pPr>
        <w:spacing w:line="320" w:lineRule="exact"/>
        <w:rPr>
          <w:rFonts w:ascii="標楷體" w:eastAsia="標楷體" w:hAnsi="標楷體" w:cs="BiauKai"/>
          <w:b/>
        </w:rPr>
      </w:pPr>
      <w:bookmarkStart w:id="1" w:name="_gjdgxs" w:colFirst="0" w:colLast="0"/>
      <w:bookmarkEnd w:id="1"/>
    </w:p>
    <w:p w14:paraId="00000018" w14:textId="77777777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三、討論事項</w:t>
      </w:r>
    </w:p>
    <w:p w14:paraId="00000019" w14:textId="77777777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A案：108.7.27「健康系列」講座活動結算案。</w:t>
      </w:r>
    </w:p>
    <w:p w14:paraId="0000001A" w14:textId="77777777" w:rsidR="002D057A" w:rsidRPr="00DF7E29" w:rsidRDefault="004C0236" w:rsidP="003A79F5">
      <w:pPr>
        <w:spacing w:line="320" w:lineRule="exact"/>
        <w:ind w:left="708" w:firstLine="140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a.參加人數(68人) 。</w:t>
      </w:r>
    </w:p>
    <w:p w14:paraId="0000001B" w14:textId="77777777" w:rsidR="002D057A" w:rsidRPr="00DF7E29" w:rsidRDefault="004C0236" w:rsidP="003A79F5">
      <w:pPr>
        <w:spacing w:line="320" w:lineRule="exact"/>
        <w:ind w:left="708" w:firstLine="140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b.經費結算：活動虧損5,992元。</w:t>
      </w:r>
    </w:p>
    <w:p w14:paraId="0000001C" w14:textId="77777777" w:rsidR="002D057A" w:rsidRPr="00DF7E29" w:rsidRDefault="004C0236" w:rsidP="003A79F5">
      <w:pPr>
        <w:spacing w:line="320" w:lineRule="exact"/>
        <w:ind w:left="708" w:firstLine="140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c.檢討：</w:t>
      </w:r>
    </w:p>
    <w:p w14:paraId="0000001D" w14:textId="62BABEF8" w:rsidR="002D057A" w:rsidRPr="00DF7E29" w:rsidRDefault="004C0236" w:rsidP="003A79F5">
      <w:pPr>
        <w:numPr>
          <w:ilvl w:val="0"/>
          <w:numId w:val="4"/>
        </w:numPr>
        <w:spacing w:line="320" w:lineRule="exact"/>
        <w:ind w:left="1418" w:hanging="338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該講座投影片播放到後來卡住，建議日後提早</w:t>
      </w:r>
      <w:proofErr w:type="gramStart"/>
      <w:r w:rsidRPr="00DF7E29">
        <w:rPr>
          <w:rFonts w:ascii="標楷體" w:eastAsia="標楷體" w:hAnsi="標楷體" w:cs="BiauKai"/>
          <w:b/>
          <w:sz w:val="28"/>
          <w:szCs w:val="28"/>
        </w:rPr>
        <w:t>一週</w:t>
      </w:r>
      <w:proofErr w:type="gramEnd"/>
      <w:r w:rsidRPr="00DF7E29">
        <w:rPr>
          <w:rFonts w:ascii="標楷體" w:eastAsia="標楷體" w:hAnsi="標楷體" w:cs="BiauKai"/>
          <w:b/>
          <w:sz w:val="28"/>
          <w:szCs w:val="28"/>
        </w:rPr>
        <w:t>向</w:t>
      </w:r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演</w:t>
      </w:r>
      <w:r w:rsidRPr="00DF7E29">
        <w:rPr>
          <w:rFonts w:ascii="標楷體" w:eastAsia="標楷體" w:hAnsi="標楷體" w:cs="BiauKai"/>
          <w:b/>
          <w:sz w:val="28"/>
          <w:szCs w:val="28"/>
        </w:rPr>
        <w:t>講者要檔案，事前先全部完整</w:t>
      </w:r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播</w:t>
      </w:r>
      <w:r w:rsidRPr="00DF7E29">
        <w:rPr>
          <w:rFonts w:ascii="標楷體" w:eastAsia="標楷體" w:hAnsi="標楷體" w:cs="BiauKai"/>
          <w:b/>
          <w:sz w:val="28"/>
          <w:szCs w:val="28"/>
        </w:rPr>
        <w:t>放一遍。</w:t>
      </w:r>
    </w:p>
    <w:p w14:paraId="0000001E" w14:textId="2DA37345" w:rsidR="002D057A" w:rsidRPr="00DF7E29" w:rsidRDefault="004C0236" w:rsidP="003A79F5">
      <w:pPr>
        <w:numPr>
          <w:ilvl w:val="0"/>
          <w:numId w:val="4"/>
        </w:numPr>
        <w:spacing w:line="320" w:lineRule="exact"/>
        <w:ind w:left="1418" w:hanging="338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注意</w:t>
      </w:r>
      <w:proofErr w:type="gramStart"/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投影機</w:t>
      </w:r>
      <w:r w:rsidRPr="00DF7E29">
        <w:rPr>
          <w:rFonts w:ascii="標楷體" w:eastAsia="標楷體" w:hAnsi="標楷體" w:cs="BiauKai"/>
          <w:b/>
          <w:sz w:val="28"/>
          <w:szCs w:val="28"/>
        </w:rPr>
        <w:t>排熱</w:t>
      </w:r>
      <w:proofErr w:type="gramEnd"/>
      <w:r w:rsidRPr="00DF7E29">
        <w:rPr>
          <w:rFonts w:ascii="標楷體" w:eastAsia="標楷體" w:hAnsi="標楷體" w:cs="BiauKai"/>
          <w:b/>
          <w:sz w:val="28"/>
          <w:szCs w:val="28"/>
        </w:rPr>
        <w:t>風</w:t>
      </w:r>
      <w:proofErr w:type="gramStart"/>
      <w:r w:rsidRPr="00DF7E29">
        <w:rPr>
          <w:rFonts w:ascii="標楷體" w:eastAsia="標楷體" w:hAnsi="標楷體" w:cs="BiauKai"/>
          <w:b/>
          <w:sz w:val="28"/>
          <w:szCs w:val="28"/>
        </w:rPr>
        <w:t>處勿設</w:t>
      </w:r>
      <w:proofErr w:type="gramEnd"/>
      <w:r w:rsidRPr="00DF7E29">
        <w:rPr>
          <w:rFonts w:ascii="標楷體" w:eastAsia="標楷體" w:hAnsi="標楷體" w:cs="BiauKai"/>
          <w:b/>
          <w:sz w:val="28"/>
          <w:szCs w:val="28"/>
        </w:rPr>
        <w:t>座位。</w:t>
      </w:r>
    </w:p>
    <w:p w14:paraId="0000001F" w14:textId="77777777" w:rsidR="002D057A" w:rsidRPr="00DF7E29" w:rsidRDefault="004C0236" w:rsidP="003A79F5">
      <w:pPr>
        <w:numPr>
          <w:ilvl w:val="0"/>
          <w:numId w:val="4"/>
        </w:numPr>
        <w:spacing w:line="320" w:lineRule="exact"/>
        <w:ind w:left="1418" w:hanging="338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演講活動的場地選擇：也可考慮軟體科學園區的集思會議中心</w:t>
      </w:r>
    </w:p>
    <w:p w14:paraId="39DEA908" w14:textId="77777777" w:rsidR="003A79F5" w:rsidRPr="00DF7E29" w:rsidRDefault="003A79F5" w:rsidP="003A79F5">
      <w:pPr>
        <w:spacing w:line="320" w:lineRule="exact"/>
        <w:ind w:left="701" w:hanging="701"/>
        <w:rPr>
          <w:rFonts w:ascii="標楷體" w:eastAsia="標楷體" w:hAnsi="標楷體" w:cs="BiauKai"/>
          <w:b/>
          <w:sz w:val="28"/>
          <w:szCs w:val="28"/>
        </w:rPr>
      </w:pPr>
    </w:p>
    <w:p w14:paraId="00000020" w14:textId="77777777" w:rsidR="002D057A" w:rsidRPr="00DF7E29" w:rsidRDefault="004C0236" w:rsidP="003A79F5">
      <w:pPr>
        <w:spacing w:line="320" w:lineRule="exact"/>
        <w:ind w:left="701" w:hanging="701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B案：108.7.27「佳釀分享</w:t>
      </w:r>
      <w:proofErr w:type="gramStart"/>
      <w:r w:rsidRPr="00DF7E29">
        <w:rPr>
          <w:rFonts w:ascii="標楷體" w:eastAsia="標楷體" w:hAnsi="標楷體" w:cs="BiauKai"/>
          <w:b/>
          <w:sz w:val="28"/>
          <w:szCs w:val="28"/>
        </w:rPr>
        <w:t>─</w:t>
      </w:r>
      <w:proofErr w:type="gramEnd"/>
      <w:r w:rsidRPr="00DF7E29">
        <w:rPr>
          <w:rFonts w:ascii="標楷體" w:eastAsia="標楷體" w:hAnsi="標楷體" w:cs="BiauKai"/>
          <w:b/>
          <w:sz w:val="28"/>
          <w:szCs w:val="28"/>
        </w:rPr>
        <w:t>葡萄酒香氣」品酒會活動結算案。</w:t>
      </w:r>
    </w:p>
    <w:p w14:paraId="00000021" w14:textId="77777777" w:rsidR="002D057A" w:rsidRPr="00DF7E29" w:rsidRDefault="004C0236" w:rsidP="003A79F5">
      <w:pPr>
        <w:spacing w:line="320" w:lineRule="exact"/>
        <w:ind w:firstLine="849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a.地點:君鴻酒店(皇</w:t>
      </w:r>
      <w:proofErr w:type="gramStart"/>
      <w:r w:rsidRPr="00DF7E29">
        <w:rPr>
          <w:rFonts w:ascii="標楷體" w:eastAsia="標楷體" w:hAnsi="標楷體" w:cs="BiauKai"/>
          <w:b/>
          <w:sz w:val="28"/>
          <w:szCs w:val="28"/>
        </w:rPr>
        <w:t>廷</w:t>
      </w:r>
      <w:proofErr w:type="gramEnd"/>
      <w:r w:rsidRPr="00DF7E29">
        <w:rPr>
          <w:rFonts w:ascii="標楷體" w:eastAsia="標楷體" w:hAnsi="標楷體" w:cs="BiauKai"/>
          <w:b/>
          <w:sz w:val="28"/>
          <w:szCs w:val="28"/>
        </w:rPr>
        <w:t xml:space="preserve">廳)            </w:t>
      </w:r>
    </w:p>
    <w:p w14:paraId="00000022" w14:textId="77777777" w:rsidR="002D057A" w:rsidRPr="00DF7E29" w:rsidRDefault="004C0236" w:rsidP="003A79F5">
      <w:pPr>
        <w:spacing w:line="320" w:lineRule="exact"/>
        <w:ind w:firstLine="849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b.參加人數60人</w:t>
      </w:r>
    </w:p>
    <w:p w14:paraId="00000023" w14:textId="77777777" w:rsidR="002D057A" w:rsidRPr="00DF7E29" w:rsidRDefault="004C0236" w:rsidP="003A79F5">
      <w:pPr>
        <w:spacing w:line="320" w:lineRule="exact"/>
        <w:ind w:firstLine="849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c.經費結算活動盈餘4,260元。</w:t>
      </w:r>
    </w:p>
    <w:p w14:paraId="00000024" w14:textId="77777777" w:rsidR="002D057A" w:rsidRPr="00DF7E29" w:rsidRDefault="004C0236" w:rsidP="003A79F5">
      <w:pPr>
        <w:spacing w:line="320" w:lineRule="exact"/>
        <w:ind w:firstLine="849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d.檢討：</w:t>
      </w:r>
    </w:p>
    <w:p w14:paraId="00000025" w14:textId="40301995" w:rsidR="002D057A" w:rsidRPr="00DF7E29" w:rsidRDefault="004C0236" w:rsidP="003A79F5">
      <w:pPr>
        <w:numPr>
          <w:ilvl w:val="0"/>
          <w:numId w:val="1"/>
        </w:numPr>
        <w:spacing w:line="320" w:lineRule="exact"/>
        <w:ind w:left="1418" w:hanging="284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品酒活動非常熱絡,很成功,建議日後可</w:t>
      </w:r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以</w:t>
      </w:r>
      <w:proofErr w:type="gramStart"/>
      <w:r w:rsidRPr="00DF7E29">
        <w:rPr>
          <w:rFonts w:ascii="標楷體" w:eastAsia="標楷體" w:hAnsi="標楷體" w:cs="BiauKai"/>
          <w:b/>
          <w:sz w:val="28"/>
          <w:szCs w:val="28"/>
        </w:rPr>
        <w:t>每屆辦一次</w:t>
      </w:r>
      <w:proofErr w:type="gramEnd"/>
      <w:r w:rsidRPr="00DF7E29">
        <w:rPr>
          <w:rFonts w:ascii="標楷體" w:eastAsia="標楷體" w:hAnsi="標楷體" w:cs="BiauKai"/>
          <w:b/>
          <w:sz w:val="28"/>
          <w:szCs w:val="28"/>
        </w:rPr>
        <w:t>。</w:t>
      </w:r>
    </w:p>
    <w:p w14:paraId="00000026" w14:textId="2081A330" w:rsidR="002D057A" w:rsidRPr="00DF7E29" w:rsidRDefault="004C0236" w:rsidP="003A79F5">
      <w:pPr>
        <w:numPr>
          <w:ilvl w:val="0"/>
          <w:numId w:val="1"/>
        </w:numPr>
        <w:spacing w:line="320" w:lineRule="exact"/>
        <w:ind w:left="1418" w:hanging="284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演講中</w:t>
      </w:r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賓客情緒</w:t>
      </w:r>
      <w:proofErr w:type="gramStart"/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太嗨了</w:t>
      </w:r>
      <w:proofErr w:type="gramEnd"/>
      <w:r w:rsidR="00966EFF" w:rsidRPr="00DF7E29">
        <w:rPr>
          <w:rFonts w:ascii="標楷體" w:eastAsia="標楷體" w:hAnsi="標楷體" w:cs="BiauKai"/>
          <w:b/>
          <w:sz w:val="28"/>
          <w:szCs w:val="28"/>
        </w:rPr>
        <w:t>，</w:t>
      </w:r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有些失控</w:t>
      </w:r>
      <w:r w:rsidR="00966EFF" w:rsidRPr="00DF7E29">
        <w:rPr>
          <w:rFonts w:ascii="標楷體" w:eastAsia="標楷體" w:hAnsi="標楷體" w:cs="BiauKai"/>
          <w:b/>
          <w:sz w:val="28"/>
          <w:szCs w:val="28"/>
        </w:rPr>
        <w:t>，</w:t>
      </w:r>
      <w:r w:rsidRPr="00DF7E29">
        <w:rPr>
          <w:rFonts w:ascii="標楷體" w:eastAsia="標楷體" w:hAnsi="標楷體" w:cs="BiauKai"/>
          <w:b/>
          <w:sz w:val="28"/>
          <w:szCs w:val="28"/>
        </w:rPr>
        <w:t>但講師並不介意。</w:t>
      </w:r>
    </w:p>
    <w:p w14:paraId="00000027" w14:textId="77777777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 xml:space="preserve">                                             </w:t>
      </w:r>
    </w:p>
    <w:p w14:paraId="00000028" w14:textId="77777777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C案：8/24暑假辦理射箭親子活動延期,時間?或明年再者擇期舉辦。</w:t>
      </w:r>
    </w:p>
    <w:p w14:paraId="00000029" w14:textId="77777777" w:rsidR="002D057A" w:rsidRPr="00DF7E29" w:rsidRDefault="004C0236" w:rsidP="003A79F5">
      <w:pPr>
        <w:spacing w:line="320" w:lineRule="exact"/>
        <w:ind w:left="708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結論：理事長裁示射箭親子活動改至寒假辦理。</w:t>
      </w:r>
    </w:p>
    <w:p w14:paraId="0000002A" w14:textId="77777777" w:rsidR="002D057A" w:rsidRPr="00DF7E29" w:rsidRDefault="002D057A" w:rsidP="003A79F5">
      <w:pPr>
        <w:spacing w:line="320" w:lineRule="exact"/>
        <w:ind w:left="708"/>
        <w:rPr>
          <w:rFonts w:ascii="標楷體" w:eastAsia="標楷體" w:hAnsi="標楷體" w:cs="BiauKai"/>
          <w:b/>
          <w:sz w:val="28"/>
          <w:szCs w:val="28"/>
        </w:rPr>
      </w:pPr>
    </w:p>
    <w:p w14:paraId="0000002B" w14:textId="77777777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D案：9月份第93期會訊之檢討及改進。</w:t>
      </w:r>
    </w:p>
    <w:p w14:paraId="0000002C" w14:textId="77777777" w:rsidR="002D057A" w:rsidRPr="00DF7E29" w:rsidRDefault="004C0236" w:rsidP="003A79F5">
      <w:pPr>
        <w:spacing w:line="320" w:lineRule="exact"/>
        <w:ind w:left="708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投稿數量較少，請學長多多投稿、邀稿。</w:t>
      </w:r>
    </w:p>
    <w:p w14:paraId="0000002D" w14:textId="77777777" w:rsidR="002D057A" w:rsidRPr="00DF7E29" w:rsidRDefault="002D057A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</w:p>
    <w:p w14:paraId="0000002E" w14:textId="77777777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E案：108/9/29總會高爾夫球聯誼後檢討案。</w:t>
      </w:r>
    </w:p>
    <w:p w14:paraId="0000002F" w14:textId="3DF236B3" w:rsidR="002D057A" w:rsidRPr="00DF7E29" w:rsidRDefault="004C0236" w:rsidP="003A79F5">
      <w:pPr>
        <w:spacing w:line="320" w:lineRule="exact"/>
        <w:ind w:left="708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該聯誼賽由本會吳裕文學長獲得冠軍, 邀請吳裕文學長投稿</w:t>
      </w:r>
      <w:r w:rsidR="00966EFF" w:rsidRPr="00DF7E29">
        <w:rPr>
          <w:rFonts w:ascii="標楷體" w:eastAsia="標楷體" w:hAnsi="標楷體" w:cs="BiauKai"/>
          <w:b/>
          <w:sz w:val="28"/>
          <w:szCs w:val="28"/>
        </w:rPr>
        <w:t>，</w:t>
      </w:r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分享摘冠的過程和喜悅</w:t>
      </w:r>
      <w:r w:rsidRPr="00DF7E29">
        <w:rPr>
          <w:rFonts w:ascii="標楷體" w:eastAsia="標楷體" w:hAnsi="標楷體" w:cs="BiauKai"/>
          <w:b/>
          <w:sz w:val="28"/>
          <w:szCs w:val="28"/>
        </w:rPr>
        <w:t>。</w:t>
      </w:r>
    </w:p>
    <w:p w14:paraId="00000030" w14:textId="77777777" w:rsidR="002D057A" w:rsidRPr="00DF7E29" w:rsidRDefault="002D057A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</w:p>
    <w:p w14:paraId="00000031" w14:textId="77777777" w:rsidR="002D057A" w:rsidRPr="00DF7E29" w:rsidRDefault="004C0236" w:rsidP="003A79F5">
      <w:pPr>
        <w:spacing w:line="320" w:lineRule="exact"/>
        <w:ind w:left="849" w:hanging="849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F案：108/9.21-22舉辦慶祝中秋節活動結算與檢討。</w:t>
      </w:r>
    </w:p>
    <w:p w14:paraId="00000032" w14:textId="77777777" w:rsidR="002D057A" w:rsidRPr="00DF7E29" w:rsidRDefault="004C0236" w:rsidP="003A79F5">
      <w:pPr>
        <w:spacing w:line="320" w:lineRule="exact"/>
        <w:ind w:left="708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a.參加人數 45位</w:t>
      </w:r>
    </w:p>
    <w:p w14:paraId="339E9BE9" w14:textId="77777777" w:rsidR="005E17E6" w:rsidRPr="00DF7E29" w:rsidRDefault="004C0236" w:rsidP="005E17E6">
      <w:pPr>
        <w:spacing w:line="320" w:lineRule="exact"/>
        <w:ind w:leftChars="100" w:left="240" w:firstLineChars="167" w:firstLine="468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b.經費結算：原活動虧損新台幣9,982元,劉乃彰理事表示捐款新台幣</w:t>
      </w:r>
    </w:p>
    <w:p w14:paraId="00000033" w14:textId="2DD20F73" w:rsidR="002D057A" w:rsidRPr="00DF7E29" w:rsidRDefault="004C0236" w:rsidP="005E17E6">
      <w:pPr>
        <w:spacing w:line="320" w:lineRule="exact"/>
        <w:ind w:leftChars="100" w:left="240" w:firstLineChars="267" w:firstLine="748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10,000元彌補虧損,</w:t>
      </w:r>
      <w:proofErr w:type="gramStart"/>
      <w:r w:rsidRPr="00DF7E29">
        <w:rPr>
          <w:rFonts w:ascii="標楷體" w:eastAsia="標楷體" w:hAnsi="標楷體" w:cs="BiauKai"/>
          <w:b/>
          <w:sz w:val="28"/>
          <w:szCs w:val="28"/>
        </w:rPr>
        <w:t>在場人員</w:t>
      </w:r>
      <w:proofErr w:type="gramEnd"/>
      <w:r w:rsidRPr="00DF7E29">
        <w:rPr>
          <w:rFonts w:ascii="標楷體" w:eastAsia="標楷體" w:hAnsi="標楷體" w:cs="BiauKai"/>
          <w:b/>
          <w:sz w:val="28"/>
          <w:szCs w:val="28"/>
        </w:rPr>
        <w:t>均</w:t>
      </w:r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鼓掌</w:t>
      </w:r>
      <w:r w:rsidRPr="00DF7E29">
        <w:rPr>
          <w:rFonts w:ascii="標楷體" w:eastAsia="標楷體" w:hAnsi="標楷體" w:cs="BiauKai"/>
          <w:b/>
          <w:sz w:val="28"/>
          <w:szCs w:val="28"/>
        </w:rPr>
        <w:t>感謝。</w:t>
      </w:r>
    </w:p>
    <w:p w14:paraId="00000034" w14:textId="77777777" w:rsidR="002D057A" w:rsidRPr="00DF7E29" w:rsidRDefault="004C0236" w:rsidP="003A79F5">
      <w:pPr>
        <w:spacing w:line="320" w:lineRule="exact"/>
        <w:ind w:left="708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c.活動檢討：</w:t>
      </w:r>
    </w:p>
    <w:p w14:paraId="00000035" w14:textId="38BF2637" w:rsidR="002D057A" w:rsidRPr="00DF7E29" w:rsidRDefault="003A79F5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 w:hint="eastAsia"/>
          <w:b/>
          <w:sz w:val="28"/>
          <w:szCs w:val="28"/>
        </w:rPr>
        <w:t xml:space="preserve">       1.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活動過程</w:t>
      </w:r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內容多元、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豐富</w:t>
      </w:r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、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有趣，理事長肯定工作團隊的辛勞</w:t>
      </w:r>
    </w:p>
    <w:p w14:paraId="16EA55FD" w14:textId="0D43BEEF" w:rsidR="003A79F5" w:rsidRPr="00DF7E29" w:rsidRDefault="003A79F5" w:rsidP="003A79F5">
      <w:pPr>
        <w:spacing w:line="320" w:lineRule="exact"/>
        <w:ind w:rightChars="-295" w:right="-708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 w:hint="eastAsia"/>
          <w:b/>
          <w:sz w:val="28"/>
          <w:szCs w:val="28"/>
        </w:rPr>
        <w:t xml:space="preserve">       2.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兩位學長報名後未參加，援例請兩位學長各繳2,000元作為活動捐</w:t>
      </w:r>
      <w:r w:rsidRPr="00DF7E29">
        <w:rPr>
          <w:rFonts w:ascii="標楷體" w:eastAsia="標楷體" w:hAnsi="標楷體" w:cs="BiauKai"/>
          <w:b/>
          <w:sz w:val="28"/>
          <w:szCs w:val="28"/>
        </w:rPr>
        <w:t>款。</w:t>
      </w:r>
      <w:r w:rsidRPr="00DF7E29">
        <w:rPr>
          <w:rFonts w:ascii="標楷體" w:eastAsia="標楷體" w:hAnsi="標楷體" w:cs="BiauKai" w:hint="eastAsia"/>
          <w:b/>
          <w:sz w:val="28"/>
          <w:szCs w:val="28"/>
        </w:rPr>
        <w:t xml:space="preserve">  </w:t>
      </w:r>
    </w:p>
    <w:p w14:paraId="5E5864D3" w14:textId="77777777" w:rsidR="003A79F5" w:rsidRPr="00DF7E29" w:rsidRDefault="003A79F5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 w:hint="eastAsia"/>
          <w:b/>
          <w:sz w:val="28"/>
          <w:szCs w:val="28"/>
        </w:rPr>
        <w:t xml:space="preserve">         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其中有學長頗有微詞, 日後如有報名,請工作人員務必保留書面確認紀</w:t>
      </w:r>
    </w:p>
    <w:p w14:paraId="00000036" w14:textId="187884F9" w:rsidR="002D057A" w:rsidRPr="00DF7E29" w:rsidRDefault="003A79F5" w:rsidP="003A79F5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 w:hint="eastAsia"/>
          <w:b/>
          <w:sz w:val="28"/>
          <w:szCs w:val="28"/>
        </w:rPr>
        <w:t xml:space="preserve">         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錄。</w:t>
      </w:r>
    </w:p>
    <w:p w14:paraId="6182F242" w14:textId="77777777" w:rsidR="003A79F5" w:rsidRPr="00DF7E29" w:rsidRDefault="003A79F5" w:rsidP="003A79F5">
      <w:pPr>
        <w:spacing w:line="320" w:lineRule="exact"/>
        <w:ind w:firstLineChars="354" w:firstLine="992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 w:hint="eastAsia"/>
          <w:b/>
          <w:sz w:val="28"/>
          <w:szCs w:val="28"/>
        </w:rPr>
        <w:t>3.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日後如有手做DIY</w:t>
      </w:r>
      <w:r w:rsidRPr="00DF7E29">
        <w:rPr>
          <w:rFonts w:ascii="標楷體" w:eastAsia="標楷體" w:hAnsi="標楷體" w:cs="BiauKai" w:hint="eastAsia"/>
          <w:b/>
          <w:sz w:val="28"/>
          <w:szCs w:val="28"/>
        </w:rPr>
        <w:t>,</w:t>
      </w:r>
      <w:r w:rsidRPr="00DF7E29">
        <w:rPr>
          <w:rFonts w:ascii="標楷體" w:eastAsia="標楷體" w:hAnsi="標楷體" w:cs="BiauKai"/>
          <w:b/>
          <w:sz w:val="28"/>
          <w:szCs w:val="28"/>
        </w:rPr>
        <w:t>僅提供固定套裝,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不要給團員自行選擇</w:t>
      </w:r>
      <w:r w:rsidRPr="00DF7E29">
        <w:rPr>
          <w:rFonts w:ascii="標楷體" w:eastAsia="標楷體" w:hAnsi="標楷體" w:cs="BiauKai"/>
          <w:b/>
          <w:sz w:val="28"/>
          <w:szCs w:val="28"/>
        </w:rPr>
        <w:t>,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以免耽擱時</w:t>
      </w:r>
    </w:p>
    <w:p w14:paraId="00000037" w14:textId="7938EBEA" w:rsidR="002D057A" w:rsidRPr="00DF7E29" w:rsidRDefault="00E2311F" w:rsidP="00E2311F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 w:hint="eastAsia"/>
          <w:b/>
          <w:sz w:val="28"/>
          <w:szCs w:val="28"/>
        </w:rPr>
        <w:t xml:space="preserve">         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間。</w:t>
      </w:r>
    </w:p>
    <w:p w14:paraId="35F269B2" w14:textId="77777777" w:rsidR="003A79F5" w:rsidRPr="00DF7E29" w:rsidRDefault="003A79F5" w:rsidP="003A79F5">
      <w:pPr>
        <w:spacing w:line="320" w:lineRule="exact"/>
        <w:ind w:leftChars="-1" w:left="-2" w:firstLineChars="355" w:firstLine="995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 w:hint="eastAsia"/>
          <w:b/>
          <w:sz w:val="28"/>
          <w:szCs w:val="28"/>
        </w:rPr>
        <w:t>4.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本次烤肉晚餐因烤肉考驗技術</w:t>
      </w:r>
      <w:r w:rsidRPr="00DF7E29">
        <w:rPr>
          <w:rFonts w:ascii="標楷體" w:eastAsia="標楷體" w:hAnsi="標楷體" w:cs="BiauKai"/>
          <w:b/>
          <w:sz w:val="28"/>
          <w:szCs w:val="28"/>
        </w:rPr>
        <w:t>,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又受風向、飲食習慣等因素影響,部分</w:t>
      </w:r>
    </w:p>
    <w:p w14:paraId="00000038" w14:textId="2FCDB28C" w:rsidR="002D057A" w:rsidRPr="00DF7E29" w:rsidRDefault="004C0236" w:rsidP="003A79F5">
      <w:pPr>
        <w:spacing w:line="320" w:lineRule="exact"/>
        <w:ind w:leftChars="-1" w:left="-2" w:firstLineChars="455" w:firstLine="1275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學長反映晚餐沒吃飽, 日後應室內吃飽後再辦營火晚會。</w:t>
      </w:r>
    </w:p>
    <w:p w14:paraId="00000039" w14:textId="00997C3A" w:rsidR="002D057A" w:rsidRPr="00DF7E29" w:rsidRDefault="003A79F5" w:rsidP="003A79F5">
      <w:pPr>
        <w:spacing w:line="320" w:lineRule="exact"/>
        <w:ind w:firstLineChars="354" w:firstLine="992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 w:hint="eastAsia"/>
          <w:b/>
          <w:sz w:val="28"/>
          <w:szCs w:val="28"/>
        </w:rPr>
        <w:t>5.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騎馬活動：建議增加講解與練習時間。</w:t>
      </w:r>
    </w:p>
    <w:p w14:paraId="6FB0DD9A" w14:textId="77777777" w:rsidR="003A79F5" w:rsidRPr="00DF7E29" w:rsidRDefault="003A79F5" w:rsidP="003A79F5">
      <w:pPr>
        <w:spacing w:line="320" w:lineRule="exact"/>
        <w:ind w:firstLineChars="354" w:firstLine="992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 w:hint="eastAsia"/>
          <w:b/>
          <w:sz w:val="28"/>
          <w:szCs w:val="28"/>
        </w:rPr>
        <w:t>6.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住宿-有些房間條件不佳, 日後騎馬活動不一定住馬場, 可以增加預</w:t>
      </w:r>
    </w:p>
    <w:p w14:paraId="0000003A" w14:textId="6F324BD6" w:rsidR="002D057A" w:rsidRPr="00DF7E29" w:rsidRDefault="004C0236" w:rsidP="003A79F5">
      <w:pPr>
        <w:spacing w:line="320" w:lineRule="exact"/>
        <w:ind w:firstLineChars="454" w:firstLine="1272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算</w:t>
      </w:r>
      <w:r w:rsidR="003A79F5" w:rsidRPr="00DF7E29">
        <w:rPr>
          <w:rFonts w:ascii="標楷體" w:eastAsia="標楷體" w:hAnsi="標楷體" w:cs="BiauKai"/>
          <w:b/>
          <w:sz w:val="28"/>
          <w:szCs w:val="28"/>
        </w:rPr>
        <w:t>,</w:t>
      </w:r>
      <w:proofErr w:type="gramStart"/>
      <w:r w:rsidRPr="00DF7E29">
        <w:rPr>
          <w:rFonts w:ascii="標楷體" w:eastAsia="標楷體" w:hAnsi="標楷體" w:cs="BiauKai"/>
          <w:b/>
          <w:sz w:val="28"/>
          <w:szCs w:val="28"/>
        </w:rPr>
        <w:t>住星級</w:t>
      </w:r>
      <w:proofErr w:type="gramEnd"/>
      <w:r w:rsidRPr="00DF7E29">
        <w:rPr>
          <w:rFonts w:ascii="標楷體" w:eastAsia="標楷體" w:hAnsi="標楷體" w:cs="BiauKai"/>
          <w:b/>
          <w:sz w:val="28"/>
          <w:szCs w:val="28"/>
        </w:rPr>
        <w:t>溫泉旅館。</w:t>
      </w:r>
    </w:p>
    <w:p w14:paraId="21A60C51" w14:textId="77777777" w:rsidR="003A79F5" w:rsidRPr="00DF7E29" w:rsidRDefault="003A79F5" w:rsidP="003A79F5">
      <w:pPr>
        <w:spacing w:line="320" w:lineRule="exact"/>
        <w:ind w:firstLineChars="354" w:firstLine="992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 w:hint="eastAsia"/>
          <w:b/>
          <w:sz w:val="28"/>
          <w:szCs w:val="28"/>
        </w:rPr>
        <w:t>7.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本次兩天一夜活動有</w:t>
      </w:r>
      <w:proofErr w:type="gramStart"/>
      <w:r w:rsidR="004C0236" w:rsidRPr="00DF7E29">
        <w:rPr>
          <w:rFonts w:ascii="標楷體" w:eastAsia="標楷體" w:hAnsi="標楷體" w:cs="BiauKai"/>
          <w:b/>
          <w:sz w:val="28"/>
          <w:szCs w:val="28"/>
        </w:rPr>
        <w:t>騎馬又包食宿</w:t>
      </w:r>
      <w:proofErr w:type="gramEnd"/>
      <w:r w:rsidR="004C0236" w:rsidRPr="00DF7E29">
        <w:rPr>
          <w:rFonts w:ascii="標楷體" w:eastAsia="標楷體" w:hAnsi="標楷體" w:cs="BiauKai"/>
          <w:b/>
          <w:sz w:val="28"/>
          <w:szCs w:val="28"/>
        </w:rPr>
        <w:t>,可放手提高收費預算, 並搭配較高</w:t>
      </w:r>
    </w:p>
    <w:p w14:paraId="0000003B" w14:textId="7A335212" w:rsidR="002D057A" w:rsidRPr="00DF7E29" w:rsidRDefault="004C0236" w:rsidP="003A79F5">
      <w:pPr>
        <w:spacing w:line="320" w:lineRule="exact"/>
        <w:ind w:firstLineChars="454" w:firstLine="1272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級的住宿 (例：溫泉飯店)。</w:t>
      </w:r>
    </w:p>
    <w:p w14:paraId="0000003C" w14:textId="77777777" w:rsidR="002D057A" w:rsidRPr="00DF7E29" w:rsidRDefault="002D057A" w:rsidP="003A79F5">
      <w:pPr>
        <w:spacing w:line="320" w:lineRule="exact"/>
        <w:rPr>
          <w:rFonts w:ascii="標楷體" w:eastAsia="標楷體" w:hAnsi="標楷體" w:cs="BiauKai"/>
        </w:rPr>
      </w:pPr>
    </w:p>
    <w:p w14:paraId="0000003D" w14:textId="77777777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G案：108/10/26「藝文饗宴」系列講座。</w:t>
      </w:r>
    </w:p>
    <w:p w14:paraId="0000003E" w14:textId="77777777" w:rsidR="002D057A" w:rsidRPr="00DF7E29" w:rsidRDefault="004C0236" w:rsidP="003A79F5">
      <w:pPr>
        <w:tabs>
          <w:tab w:val="left" w:pos="567"/>
        </w:tabs>
        <w:spacing w:line="320" w:lineRule="exact"/>
        <w:ind w:left="709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a.地點:</w:t>
      </w:r>
      <w:r w:rsidRPr="00DF7E29">
        <w:rPr>
          <w:rFonts w:ascii="標楷體" w:eastAsia="標楷體" w:hAnsi="標楷體" w:cs="Gungsuh"/>
          <w:b/>
          <w:sz w:val="28"/>
          <w:szCs w:val="28"/>
        </w:rPr>
        <w:t xml:space="preserve">高雄市立美術館演講廳 </w:t>
      </w:r>
    </w:p>
    <w:p w14:paraId="0000003F" w14:textId="77777777" w:rsidR="002D057A" w:rsidRPr="00DF7E29" w:rsidRDefault="004C0236" w:rsidP="003A79F5">
      <w:pPr>
        <w:tabs>
          <w:tab w:val="left" w:pos="567"/>
        </w:tabs>
        <w:spacing w:line="320" w:lineRule="exact"/>
        <w:ind w:left="709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b.目標人數：</w:t>
      </w:r>
      <w:proofErr w:type="gramStart"/>
      <w:r w:rsidRPr="00DF7E29">
        <w:rPr>
          <w:rFonts w:ascii="標楷體" w:eastAsia="標楷體" w:hAnsi="標楷體" w:cs="BiauKai"/>
          <w:b/>
          <w:sz w:val="28"/>
          <w:szCs w:val="28"/>
        </w:rPr>
        <w:t>演講廳約可</w:t>
      </w:r>
      <w:proofErr w:type="gramEnd"/>
      <w:r w:rsidRPr="00DF7E29">
        <w:rPr>
          <w:rFonts w:ascii="標楷體" w:eastAsia="標楷體" w:hAnsi="標楷體" w:cs="BiauKai"/>
          <w:b/>
          <w:sz w:val="28"/>
          <w:szCs w:val="28"/>
        </w:rPr>
        <w:t>容納380人。</w:t>
      </w:r>
    </w:p>
    <w:p w14:paraId="00000040" w14:textId="3F3C5B53" w:rsidR="002D057A" w:rsidRPr="00DF7E29" w:rsidRDefault="004C0236" w:rsidP="003A79F5">
      <w:pPr>
        <w:tabs>
          <w:tab w:val="left" w:pos="567"/>
        </w:tabs>
        <w:spacing w:line="320" w:lineRule="exact"/>
        <w:ind w:left="960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鑒於活動目標為推廣大高雄地區參與藝文活動,故也邀請友會(例如屏東</w:t>
      </w:r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台大</w:t>
      </w:r>
      <w:r w:rsidRPr="00DF7E29">
        <w:rPr>
          <w:rFonts w:ascii="標楷體" w:eastAsia="標楷體" w:hAnsi="標楷體" w:cs="BiauKai"/>
          <w:b/>
          <w:sz w:val="28"/>
          <w:szCs w:val="28"/>
        </w:rPr>
        <w:t>校友會、成大校友會等)並開放名額給其他團體,暫定名額分配：</w:t>
      </w:r>
    </w:p>
    <w:p w14:paraId="00000041" w14:textId="77777777" w:rsidR="002D057A" w:rsidRPr="00DF7E29" w:rsidRDefault="004C0236" w:rsidP="003A79F5">
      <w:pPr>
        <w:tabs>
          <w:tab w:val="left" w:pos="567"/>
        </w:tabs>
        <w:spacing w:line="320" w:lineRule="exact"/>
        <w:ind w:left="960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台大校友會100名、清大校友會100名、雄女及雄中校友會100名、高美館50名、</w:t>
      </w:r>
      <w:proofErr w:type="gramStart"/>
      <w:r w:rsidRPr="00DF7E29">
        <w:rPr>
          <w:rFonts w:ascii="標楷體" w:eastAsia="標楷體" w:hAnsi="標楷體" w:cs="BiauKai"/>
          <w:b/>
          <w:sz w:val="28"/>
          <w:szCs w:val="28"/>
        </w:rPr>
        <w:t>凱</w:t>
      </w:r>
      <w:proofErr w:type="gramEnd"/>
      <w:r w:rsidRPr="00DF7E29">
        <w:rPr>
          <w:rFonts w:ascii="標楷體" w:eastAsia="標楷體" w:hAnsi="標楷體" w:cs="BiauKai"/>
          <w:b/>
          <w:sz w:val="28"/>
          <w:szCs w:val="28"/>
        </w:rPr>
        <w:t>信30名。</w:t>
      </w:r>
    </w:p>
    <w:p w14:paraId="00000042" w14:textId="12142E28" w:rsidR="002D057A" w:rsidRPr="00DF7E29" w:rsidRDefault="004C0236" w:rsidP="003A79F5">
      <w:pPr>
        <w:tabs>
          <w:tab w:val="left" w:pos="567"/>
        </w:tabs>
        <w:spacing w:line="320" w:lineRule="exact"/>
        <w:ind w:left="709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c.經費預算與清大校友會共同分攤(費用我方</w:t>
      </w:r>
      <w:r w:rsidR="00966EFF" w:rsidRPr="00DF7E29">
        <w:rPr>
          <w:rFonts w:ascii="標楷體" w:eastAsia="標楷體" w:hAnsi="標楷體" w:cs="BiauKai" w:hint="eastAsia"/>
          <w:b/>
          <w:sz w:val="28"/>
          <w:szCs w:val="28"/>
        </w:rPr>
        <w:t>只</w:t>
      </w:r>
      <w:r w:rsidRPr="00DF7E29">
        <w:rPr>
          <w:rFonts w:ascii="標楷體" w:eastAsia="標楷體" w:hAnsi="標楷體" w:cs="BiauKai"/>
          <w:b/>
          <w:sz w:val="28"/>
          <w:szCs w:val="28"/>
        </w:rPr>
        <w:t>負責茶水部分)</w:t>
      </w:r>
    </w:p>
    <w:p w14:paraId="00000043" w14:textId="77777777" w:rsidR="002D057A" w:rsidRPr="00DF7E29" w:rsidRDefault="004C0236" w:rsidP="003A79F5">
      <w:pPr>
        <w:tabs>
          <w:tab w:val="left" w:pos="567"/>
        </w:tabs>
        <w:spacing w:line="320" w:lineRule="exact"/>
        <w:ind w:left="709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d.注意事項：</w:t>
      </w:r>
    </w:p>
    <w:p w14:paraId="00000044" w14:textId="59107987" w:rsidR="002D057A" w:rsidRPr="00DF7E29" w:rsidRDefault="00260330" w:rsidP="00260330">
      <w:pPr>
        <w:tabs>
          <w:tab w:val="left" w:pos="567"/>
        </w:tabs>
        <w:spacing w:line="320" w:lineRule="exact"/>
        <w:ind w:firstLineChars="354" w:firstLine="992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 w:hint="eastAsia"/>
          <w:b/>
          <w:sz w:val="28"/>
          <w:szCs w:val="28"/>
        </w:rPr>
        <w:t>1.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重作廣告文宣DM,請林至</w:t>
      </w:r>
      <w:proofErr w:type="gramStart"/>
      <w:r w:rsidR="004C0236" w:rsidRPr="00DF7E29">
        <w:rPr>
          <w:rFonts w:ascii="標楷體" w:eastAsia="標楷體" w:hAnsi="標楷體" w:cs="BiauKai"/>
          <w:b/>
          <w:sz w:val="28"/>
          <w:szCs w:val="28"/>
        </w:rPr>
        <w:t>恒</w:t>
      </w:r>
      <w:proofErr w:type="gramEnd"/>
      <w:r w:rsidR="004C0236" w:rsidRPr="00DF7E29">
        <w:rPr>
          <w:rFonts w:ascii="標楷體" w:eastAsia="標楷體" w:hAnsi="標楷體" w:cs="BiauKai"/>
          <w:b/>
          <w:sz w:val="28"/>
          <w:szCs w:val="28"/>
        </w:rPr>
        <w:t>學長負責。</w:t>
      </w:r>
    </w:p>
    <w:p w14:paraId="00000045" w14:textId="68131F4F" w:rsidR="002D057A" w:rsidRPr="00DF7E29" w:rsidRDefault="00260330" w:rsidP="00260330">
      <w:pPr>
        <w:tabs>
          <w:tab w:val="left" w:pos="567"/>
        </w:tabs>
        <w:spacing w:line="320" w:lineRule="exact"/>
        <w:ind w:firstLineChars="354" w:firstLine="992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2.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本會編列經費製作海報。</w:t>
      </w:r>
    </w:p>
    <w:p w14:paraId="6EA2315E" w14:textId="77777777" w:rsidR="00260330" w:rsidRPr="00DF7E29" w:rsidRDefault="00260330" w:rsidP="00260330">
      <w:pPr>
        <w:tabs>
          <w:tab w:val="left" w:pos="567"/>
        </w:tabs>
        <w:spacing w:line="320" w:lineRule="exact"/>
        <w:ind w:firstLineChars="354" w:firstLine="992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3.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目前高美館周邊施工,很難找入口,請本會工作人員務必做指引牌,並派</w:t>
      </w:r>
    </w:p>
    <w:p w14:paraId="00000046" w14:textId="5F4CE23A" w:rsidR="002D057A" w:rsidRPr="00DF7E29" w:rsidRDefault="004C0236" w:rsidP="00260330">
      <w:pPr>
        <w:tabs>
          <w:tab w:val="left" w:pos="567"/>
        </w:tabs>
        <w:spacing w:line="320" w:lineRule="exact"/>
        <w:ind w:firstLineChars="454" w:firstLine="1272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人員引導。館外的動線指引則應請高美館做。</w:t>
      </w:r>
    </w:p>
    <w:p w14:paraId="00000047" w14:textId="175B760D" w:rsidR="002D057A" w:rsidRPr="00DF7E29" w:rsidRDefault="00260330" w:rsidP="00260330">
      <w:pPr>
        <w:tabs>
          <w:tab w:val="left" w:pos="567"/>
        </w:tabs>
        <w:spacing w:line="320" w:lineRule="exact"/>
        <w:ind w:leftChars="414" w:left="1370" w:hangingChars="134" w:hanging="376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 w:hint="eastAsia"/>
          <w:b/>
          <w:sz w:val="28"/>
          <w:szCs w:val="28"/>
        </w:rPr>
        <w:t>4.</w:t>
      </w:r>
      <w:proofErr w:type="gramStart"/>
      <w:r w:rsidR="004C0236" w:rsidRPr="00DF7E29">
        <w:rPr>
          <w:rFonts w:ascii="標楷體" w:eastAsia="標楷體" w:hAnsi="標楷體" w:cs="BiauKai"/>
          <w:b/>
          <w:sz w:val="28"/>
          <w:szCs w:val="28"/>
        </w:rPr>
        <w:t>演講廳場內</w:t>
      </w:r>
      <w:proofErr w:type="gramEnd"/>
      <w:r w:rsidR="004C0236" w:rsidRPr="00DF7E29">
        <w:rPr>
          <w:rFonts w:ascii="標楷體" w:eastAsia="標楷體" w:hAnsi="標楷體" w:cs="BiauKai"/>
          <w:b/>
          <w:sz w:val="28"/>
          <w:szCs w:val="28"/>
        </w:rPr>
        <w:t>不得飲食,故此次活動不提供點心,僅提供小型(約300cc)瓶裝水。</w:t>
      </w:r>
    </w:p>
    <w:p w14:paraId="0E6B9561" w14:textId="7264CF33" w:rsidR="00260330" w:rsidRPr="00DF7E29" w:rsidRDefault="00260330" w:rsidP="00260330">
      <w:pPr>
        <w:tabs>
          <w:tab w:val="left" w:pos="567"/>
        </w:tabs>
        <w:spacing w:line="320" w:lineRule="exact"/>
        <w:ind w:leftChars="414" w:left="1370" w:hangingChars="134" w:hanging="376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5.</w:t>
      </w:r>
      <w:r w:rsidR="004C0236" w:rsidRPr="00DF7E29">
        <w:rPr>
          <w:rFonts w:ascii="標楷體" w:eastAsia="標楷體" w:hAnsi="標楷體" w:cs="BiauKai"/>
          <w:b/>
          <w:sz w:val="28"/>
          <w:szCs w:val="28"/>
        </w:rPr>
        <w:t>摸彩品：除</w:t>
      </w:r>
      <w:proofErr w:type="gramStart"/>
      <w:r w:rsidR="004C0236" w:rsidRPr="00DF7E29">
        <w:rPr>
          <w:rFonts w:ascii="標楷體" w:eastAsia="標楷體" w:hAnsi="標楷體" w:cs="BiauKai"/>
          <w:b/>
          <w:sz w:val="28"/>
          <w:szCs w:val="28"/>
        </w:rPr>
        <w:t>第二位講者</w:t>
      </w:r>
      <w:proofErr w:type="gramEnd"/>
      <w:r w:rsidR="004C0236" w:rsidRPr="00DF7E29">
        <w:rPr>
          <w:rFonts w:ascii="標楷體" w:eastAsia="標楷體" w:hAnsi="標楷體" w:cs="BiauKai"/>
          <w:b/>
          <w:sz w:val="28"/>
          <w:szCs w:val="28"/>
        </w:rPr>
        <w:t>(</w:t>
      </w:r>
      <w:proofErr w:type="gramStart"/>
      <w:r w:rsidR="004C0236" w:rsidRPr="00DF7E29">
        <w:rPr>
          <w:rFonts w:ascii="標楷體" w:eastAsia="標楷體" w:hAnsi="標楷體" w:cs="BiauKai"/>
          <w:b/>
          <w:sz w:val="28"/>
          <w:szCs w:val="28"/>
        </w:rPr>
        <w:t>凱</w:t>
      </w:r>
      <w:proofErr w:type="gramEnd"/>
      <w:r w:rsidR="004C0236" w:rsidRPr="00DF7E29">
        <w:rPr>
          <w:rFonts w:ascii="標楷體" w:eastAsia="標楷體" w:hAnsi="標楷體" w:cs="BiauKai"/>
          <w:b/>
          <w:sz w:val="28"/>
          <w:szCs w:val="28"/>
        </w:rPr>
        <w:t>信的王執行長)提供8樣獎品外,本會提供</w:t>
      </w:r>
      <w:r w:rsidRPr="00DF7E29">
        <w:rPr>
          <w:rFonts w:ascii="標楷體" w:eastAsia="標楷體" w:hAnsi="標楷體" w:cs="BiauKai"/>
          <w:b/>
          <w:sz w:val="28"/>
          <w:szCs w:val="28"/>
        </w:rPr>
        <w:t>1</w:t>
      </w:r>
      <w:r w:rsidR="00C27CDB" w:rsidRPr="00DF7E29">
        <w:rPr>
          <w:rFonts w:ascii="標楷體" w:eastAsia="標楷體" w:hAnsi="標楷體" w:cs="BiauKai" w:hint="eastAsia"/>
          <w:b/>
          <w:sz w:val="28"/>
          <w:szCs w:val="28"/>
        </w:rPr>
        <w:t>0</w:t>
      </w:r>
    </w:p>
    <w:p w14:paraId="00000048" w14:textId="504E5BEA" w:rsidR="002D057A" w:rsidRPr="00DF7E29" w:rsidRDefault="004C0236" w:rsidP="00260330">
      <w:pPr>
        <w:tabs>
          <w:tab w:val="left" w:pos="567"/>
        </w:tabs>
        <w:spacing w:line="320" w:lineRule="exact"/>
        <w:ind w:leftChars="514" w:left="1329" w:hangingChars="34" w:hanging="95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本楊俊毓學長的書、清大校友會則提供10件方舟計畫T-Shirt。</w:t>
      </w:r>
    </w:p>
    <w:p w14:paraId="00000049" w14:textId="77777777" w:rsidR="002D057A" w:rsidRPr="00DF7E29" w:rsidRDefault="002D057A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</w:p>
    <w:p w14:paraId="0000004A" w14:textId="77777777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H案：頒發會員子女獎學金。</w:t>
      </w:r>
    </w:p>
    <w:p w14:paraId="0000004B" w14:textId="77777777" w:rsidR="002D057A" w:rsidRPr="00DF7E29" w:rsidRDefault="004C0236" w:rsidP="003A79F5">
      <w:pPr>
        <w:numPr>
          <w:ilvl w:val="0"/>
          <w:numId w:val="6"/>
        </w:num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時間：預定在「108/10/17第四次理監事聯席會」時頒發。</w:t>
      </w:r>
    </w:p>
    <w:p w14:paraId="0000004C" w14:textId="77777777" w:rsidR="002D057A" w:rsidRPr="00DF7E29" w:rsidRDefault="004C0236" w:rsidP="003A79F5">
      <w:pPr>
        <w:numPr>
          <w:ilvl w:val="0"/>
          <w:numId w:val="6"/>
        </w:num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本次申請人數較少,故預計捐款收入大於獎學金支出。</w:t>
      </w:r>
    </w:p>
    <w:p w14:paraId="0000004D" w14:textId="77777777" w:rsidR="002D057A" w:rsidRPr="00DF7E29" w:rsidRDefault="004C0236" w:rsidP="003A79F5">
      <w:pPr>
        <w:numPr>
          <w:ilvl w:val="0"/>
          <w:numId w:val="6"/>
        </w:num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lastRenderedPageBreak/>
        <w:t>決議：獎學金結餘專款專用,保留日後獎學金之用。</w:t>
      </w:r>
    </w:p>
    <w:p w14:paraId="0000004E" w14:textId="77777777" w:rsidR="002D057A" w:rsidRPr="00DF7E29" w:rsidRDefault="002D057A" w:rsidP="003A79F5">
      <w:pPr>
        <w:spacing w:line="320" w:lineRule="exact"/>
        <w:ind w:left="850"/>
        <w:rPr>
          <w:rFonts w:ascii="標楷體" w:eastAsia="標楷體" w:hAnsi="標楷體" w:cs="BiauKai"/>
          <w:b/>
          <w:sz w:val="28"/>
          <w:szCs w:val="28"/>
        </w:rPr>
      </w:pPr>
    </w:p>
    <w:p w14:paraId="0000004F" w14:textId="77777777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I案：11月份14-15慶祝母校週年校慶。</w:t>
      </w:r>
    </w:p>
    <w:p w14:paraId="00000050" w14:textId="77777777" w:rsidR="002D057A" w:rsidRPr="00DF7E29" w:rsidRDefault="004C0236" w:rsidP="003A79F5">
      <w:pPr>
        <w:spacing w:line="320" w:lineRule="exact"/>
        <w:ind w:left="847" w:firstLine="2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（11/15星期五）</w:t>
      </w:r>
    </w:p>
    <w:p w14:paraId="00000051" w14:textId="77777777" w:rsidR="002D057A" w:rsidRPr="00DF7E29" w:rsidRDefault="004C0236" w:rsidP="003A79F5">
      <w:pPr>
        <w:spacing w:line="320" w:lineRule="exact"/>
        <w:ind w:left="708" w:firstLine="165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援例配合校友總會及母校的行程辦理。</w:t>
      </w:r>
    </w:p>
    <w:p w14:paraId="00000052" w14:textId="77777777" w:rsidR="002D057A" w:rsidRPr="00DF7E29" w:rsidRDefault="002D057A" w:rsidP="003A79F5">
      <w:pPr>
        <w:spacing w:line="320" w:lineRule="exact"/>
        <w:ind w:left="708" w:firstLine="142"/>
        <w:rPr>
          <w:rFonts w:ascii="標楷體" w:eastAsia="標楷體" w:hAnsi="標楷體" w:cs="BiauKai"/>
        </w:rPr>
      </w:pPr>
    </w:p>
    <w:p w14:paraId="00000053" w14:textId="77777777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 xml:space="preserve">J案：拯救地球(方舟計劃)認購T shirt及捐款明細。 </w:t>
      </w:r>
    </w:p>
    <w:p w14:paraId="00000054" w14:textId="77777777" w:rsidR="002D057A" w:rsidRPr="00DF7E29" w:rsidRDefault="004C0236" w:rsidP="003A79F5">
      <w:pPr>
        <w:spacing w:line="320" w:lineRule="exact"/>
        <w:ind w:left="708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決議：本會將Shirt義賣收入扣除廠商費用之盈餘,加計捐款,整筆捐款給</w:t>
      </w:r>
    </w:p>
    <w:p w14:paraId="00000055" w14:textId="56649E76" w:rsidR="002D057A" w:rsidRPr="00DF7E29" w:rsidRDefault="004C0236" w:rsidP="003A79F5">
      <w:pPr>
        <w:spacing w:line="320" w:lineRule="exact"/>
        <w:ind w:left="708" w:firstLine="840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清華,請清華開</w:t>
      </w:r>
      <w:r w:rsidR="00C27CDB" w:rsidRPr="00DF7E29">
        <w:rPr>
          <w:rFonts w:ascii="標楷體" w:eastAsia="標楷體" w:hAnsi="標楷體" w:cs="BiauKai" w:hint="eastAsia"/>
          <w:b/>
          <w:sz w:val="28"/>
          <w:szCs w:val="28"/>
        </w:rPr>
        <w:t>捐款</w:t>
      </w:r>
      <w:proofErr w:type="gramStart"/>
      <w:r w:rsidRPr="00DF7E29">
        <w:rPr>
          <w:rFonts w:ascii="標楷體" w:eastAsia="標楷體" w:hAnsi="標楷體" w:cs="BiauKai"/>
          <w:b/>
          <w:sz w:val="28"/>
          <w:szCs w:val="28"/>
        </w:rPr>
        <w:t>收據予本會</w:t>
      </w:r>
      <w:proofErr w:type="gramEnd"/>
      <w:r w:rsidRPr="00DF7E29">
        <w:rPr>
          <w:rFonts w:ascii="標楷體" w:eastAsia="標楷體" w:hAnsi="標楷體" w:cs="BiauKai"/>
          <w:b/>
          <w:sz w:val="28"/>
          <w:szCs w:val="28"/>
        </w:rPr>
        <w:t>。</w:t>
      </w:r>
    </w:p>
    <w:p w14:paraId="00000056" w14:textId="77777777" w:rsidR="002D057A" w:rsidRPr="00DF7E29" w:rsidRDefault="002D057A" w:rsidP="003A79F5">
      <w:pPr>
        <w:spacing w:line="320" w:lineRule="exact"/>
        <w:ind w:firstLine="849"/>
        <w:rPr>
          <w:rFonts w:ascii="標楷體" w:eastAsia="標楷體" w:hAnsi="標楷體" w:cs="BiauKai"/>
          <w:b/>
          <w:sz w:val="28"/>
          <w:szCs w:val="28"/>
        </w:rPr>
      </w:pPr>
    </w:p>
    <w:p w14:paraId="00000057" w14:textId="77777777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K案：109工作計畫草案，請討論。</w:t>
      </w:r>
    </w:p>
    <w:p w14:paraId="00000059" w14:textId="372742C6" w:rsidR="002D057A" w:rsidRPr="00DF7E29" w:rsidRDefault="004C0236" w:rsidP="005F1360">
      <w:pPr>
        <w:numPr>
          <w:ilvl w:val="0"/>
          <w:numId w:val="8"/>
        </w:num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第二次會員大會日期原則上安排在元宵節之後,</w:t>
      </w:r>
      <w:r w:rsidR="00C27CDB" w:rsidRPr="00DF7E29">
        <w:rPr>
          <w:rFonts w:ascii="標楷體" w:eastAsia="標楷體" w:hAnsi="標楷體" w:cs="BiauKai" w:hint="eastAsia"/>
          <w:b/>
          <w:sz w:val="28"/>
          <w:szCs w:val="28"/>
        </w:rPr>
        <w:t>邀</w:t>
      </w:r>
      <w:r w:rsidRPr="00DF7E29">
        <w:rPr>
          <w:rFonts w:ascii="標楷體" w:eastAsia="標楷體" w:hAnsi="標楷體" w:cs="BiauKai"/>
          <w:b/>
          <w:sz w:val="28"/>
          <w:szCs w:val="28"/>
        </w:rPr>
        <w:t>請洪千惠</w:t>
      </w:r>
      <w:r w:rsidR="00C27CDB" w:rsidRPr="00DF7E29">
        <w:rPr>
          <w:rFonts w:ascii="標楷體" w:eastAsia="標楷體" w:hAnsi="標楷體" w:cs="BiauKai" w:hint="eastAsia"/>
          <w:b/>
          <w:sz w:val="28"/>
          <w:szCs w:val="28"/>
        </w:rPr>
        <w:t>常務</w:t>
      </w:r>
      <w:r w:rsidRPr="00DF7E29">
        <w:rPr>
          <w:rFonts w:ascii="標楷體" w:eastAsia="標楷體" w:hAnsi="標楷體" w:cs="BiauKai"/>
          <w:b/>
          <w:sz w:val="28"/>
          <w:szCs w:val="28"/>
        </w:rPr>
        <w:t>理事參與會員大會的籌備過程。</w:t>
      </w:r>
    </w:p>
    <w:p w14:paraId="0000005A" w14:textId="7E9648B1" w:rsidR="002D057A" w:rsidRPr="00DF7E29" w:rsidRDefault="004C0236" w:rsidP="003A79F5">
      <w:pPr>
        <w:numPr>
          <w:ilvl w:val="0"/>
          <w:numId w:val="8"/>
        </w:num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林宗順理事提醒在109年7月的理監事會議中</w:t>
      </w:r>
      <w:r w:rsidR="00C27CDB" w:rsidRPr="00DF7E29">
        <w:rPr>
          <w:rFonts w:ascii="標楷體" w:eastAsia="標楷體" w:hAnsi="標楷體" w:cs="BiauKai" w:hint="eastAsia"/>
          <w:b/>
          <w:sz w:val="28"/>
          <w:szCs w:val="28"/>
        </w:rPr>
        <w:t>要</w:t>
      </w:r>
      <w:r w:rsidRPr="00DF7E29">
        <w:rPr>
          <w:rFonts w:ascii="標楷體" w:eastAsia="標楷體" w:hAnsi="標楷體" w:cs="BiauKai"/>
          <w:b/>
          <w:sz w:val="28"/>
          <w:szCs w:val="28"/>
        </w:rPr>
        <w:t>推舉</w:t>
      </w:r>
      <w:r w:rsidR="00C27CDB" w:rsidRPr="00DF7E29">
        <w:rPr>
          <w:rFonts w:ascii="標楷體" w:eastAsia="標楷體" w:hAnsi="標楷體" w:cs="BiauKai" w:hint="eastAsia"/>
          <w:b/>
          <w:sz w:val="28"/>
          <w:szCs w:val="28"/>
        </w:rPr>
        <w:t>下</w:t>
      </w:r>
      <w:r w:rsidRPr="00DF7E29">
        <w:rPr>
          <w:rFonts w:ascii="標楷體" w:eastAsia="標楷體" w:hAnsi="標楷體" w:cs="BiauKai"/>
          <w:b/>
          <w:sz w:val="28"/>
          <w:szCs w:val="28"/>
        </w:rPr>
        <w:t>屆理事長人選,</w:t>
      </w:r>
      <w:proofErr w:type="gramStart"/>
      <w:r w:rsidRPr="00DF7E29">
        <w:rPr>
          <w:rFonts w:ascii="標楷體" w:eastAsia="標楷體" w:hAnsi="標楷體" w:cs="BiauKai"/>
          <w:b/>
          <w:sz w:val="28"/>
          <w:szCs w:val="28"/>
        </w:rPr>
        <w:t>最遲亦須</w:t>
      </w:r>
      <w:proofErr w:type="gramEnd"/>
      <w:r w:rsidRPr="00DF7E29">
        <w:rPr>
          <w:rFonts w:ascii="標楷體" w:eastAsia="標楷體" w:hAnsi="標楷體" w:cs="BiauKai"/>
          <w:b/>
          <w:sz w:val="28"/>
          <w:szCs w:val="28"/>
        </w:rPr>
        <w:t>於109年10月決定。</w:t>
      </w:r>
    </w:p>
    <w:p w14:paraId="0000005B" w14:textId="77777777" w:rsidR="002D057A" w:rsidRPr="00DF7E29" w:rsidRDefault="002D057A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</w:p>
    <w:p w14:paraId="0000005C" w14:textId="31199E83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L案：重陽節時邀請</w:t>
      </w:r>
      <w:r w:rsidR="00C27CDB" w:rsidRPr="00DF7E29">
        <w:rPr>
          <w:rFonts w:ascii="標楷體" w:eastAsia="標楷體" w:hAnsi="標楷體" w:cs="BiauKai" w:hint="eastAsia"/>
          <w:b/>
          <w:sz w:val="28"/>
          <w:szCs w:val="28"/>
        </w:rPr>
        <w:t>年</w:t>
      </w:r>
      <w:r w:rsidRPr="00DF7E29">
        <w:rPr>
          <w:rFonts w:ascii="標楷體" w:eastAsia="標楷體" w:hAnsi="標楷體" w:cs="BiauKai"/>
          <w:b/>
          <w:sz w:val="28"/>
          <w:szCs w:val="28"/>
        </w:rPr>
        <w:t>滿80歲以上的校友餐會。</w:t>
      </w:r>
    </w:p>
    <w:p w14:paraId="0000005D" w14:textId="4859FA99" w:rsidR="002D057A" w:rsidRPr="00DF7E29" w:rsidRDefault="004C0236" w:rsidP="003A79F5">
      <w:pPr>
        <w:spacing w:line="320" w:lineRule="exact"/>
        <w:ind w:firstLine="841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1.</w:t>
      </w:r>
      <w:r w:rsidR="00E2311F" w:rsidRPr="00DF7E29">
        <w:rPr>
          <w:rFonts w:ascii="標楷體" w:eastAsia="標楷體" w:hAnsi="標楷體" w:cs="BiauKai" w:hint="eastAsia"/>
          <w:b/>
          <w:sz w:val="28"/>
          <w:szCs w:val="28"/>
        </w:rPr>
        <w:t xml:space="preserve"> </w:t>
      </w:r>
      <w:r w:rsidRPr="00DF7E29">
        <w:rPr>
          <w:rFonts w:ascii="標楷體" w:eastAsia="標楷體" w:hAnsi="標楷體" w:cs="BiauKai"/>
          <w:b/>
          <w:sz w:val="28"/>
          <w:szCs w:val="28"/>
        </w:rPr>
        <w:t>本年度重陽節將屆，已</w:t>
      </w:r>
      <w:r w:rsidR="00C27CDB" w:rsidRPr="00DF7E29">
        <w:rPr>
          <w:rFonts w:ascii="標楷體" w:eastAsia="標楷體" w:hAnsi="標楷體" w:cs="BiauKai" w:hint="eastAsia"/>
          <w:b/>
          <w:sz w:val="28"/>
          <w:szCs w:val="28"/>
        </w:rPr>
        <w:t>來</w:t>
      </w:r>
      <w:r w:rsidRPr="00DF7E29">
        <w:rPr>
          <w:rFonts w:ascii="標楷體" w:eastAsia="標楷體" w:hAnsi="標楷體" w:cs="BiauKai"/>
          <w:b/>
          <w:sz w:val="28"/>
          <w:szCs w:val="28"/>
        </w:rPr>
        <w:t>不及籌備，建議明年辦理重陽節</w:t>
      </w:r>
      <w:r w:rsidR="00C27CDB" w:rsidRPr="00DF7E29">
        <w:rPr>
          <w:rFonts w:ascii="標楷體" w:eastAsia="標楷體" w:hAnsi="標楷體" w:cs="BiauKai" w:hint="eastAsia"/>
          <w:b/>
          <w:sz w:val="28"/>
          <w:szCs w:val="28"/>
        </w:rPr>
        <w:t>敬老</w:t>
      </w:r>
      <w:r w:rsidRPr="00DF7E29">
        <w:rPr>
          <w:rFonts w:ascii="標楷體" w:eastAsia="標楷體" w:hAnsi="標楷體" w:cs="BiauKai"/>
          <w:b/>
          <w:sz w:val="28"/>
          <w:szCs w:val="28"/>
        </w:rPr>
        <w:t>餐會。</w:t>
      </w:r>
    </w:p>
    <w:p w14:paraId="0000005F" w14:textId="3EEF99CC" w:rsidR="002D057A" w:rsidRPr="00DF7E29" w:rsidRDefault="004C0236" w:rsidP="0099534E">
      <w:pPr>
        <w:spacing w:line="320" w:lineRule="exact"/>
        <w:ind w:firstLine="841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2.</w:t>
      </w:r>
      <w:r w:rsidR="00E2311F" w:rsidRPr="00DF7E29">
        <w:rPr>
          <w:rFonts w:ascii="標楷體" w:eastAsia="標楷體" w:hAnsi="標楷體" w:cs="BiauKai" w:hint="eastAsia"/>
          <w:b/>
          <w:sz w:val="28"/>
          <w:szCs w:val="28"/>
        </w:rPr>
        <w:t xml:space="preserve"> </w:t>
      </w:r>
      <w:r w:rsidR="0099534E" w:rsidRPr="00DF7E29">
        <w:rPr>
          <w:rFonts w:ascii="標楷體" w:eastAsia="標楷體" w:hAnsi="標楷體" w:cs="BiauKai"/>
          <w:b/>
          <w:sz w:val="28"/>
          <w:szCs w:val="28"/>
        </w:rPr>
        <w:t>餐會邀請</w:t>
      </w:r>
      <w:r w:rsidRPr="00DF7E29">
        <w:rPr>
          <w:rFonts w:ascii="標楷體" w:eastAsia="標楷體" w:hAnsi="標楷體" w:cs="BiauKai"/>
          <w:b/>
          <w:sz w:val="28"/>
          <w:szCs w:val="28"/>
        </w:rPr>
        <w:t>當年度屆80歲的會員(亦即幫會員做80大壽)。</w:t>
      </w:r>
    </w:p>
    <w:p w14:paraId="00000060" w14:textId="0314506E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 xml:space="preserve">     </w:t>
      </w:r>
      <w:r w:rsidR="0099534E" w:rsidRPr="00DF7E29">
        <w:rPr>
          <w:rFonts w:ascii="標楷體" w:eastAsia="標楷體" w:hAnsi="標楷體" w:cs="BiauKai"/>
          <w:b/>
          <w:sz w:val="28"/>
          <w:szCs w:val="28"/>
        </w:rPr>
        <w:t xml:space="preserve"> </w:t>
      </w:r>
      <w:r w:rsidRPr="00DF7E29">
        <w:rPr>
          <w:rFonts w:ascii="標楷體" w:eastAsia="標楷體" w:hAnsi="標楷體" w:cs="BiauKai"/>
          <w:b/>
          <w:sz w:val="28"/>
          <w:szCs w:val="28"/>
        </w:rPr>
        <w:t>3. 針對高齡校友，</w:t>
      </w:r>
      <w:r w:rsidR="00E2311F" w:rsidRPr="00DF7E29">
        <w:rPr>
          <w:rFonts w:ascii="標楷體" w:eastAsia="標楷體" w:hAnsi="標楷體" w:cs="BiauKai" w:hint="eastAsia"/>
          <w:b/>
          <w:sz w:val="28"/>
          <w:szCs w:val="28"/>
        </w:rPr>
        <w:t>作</w:t>
      </w:r>
      <w:r w:rsidRPr="00DF7E29">
        <w:rPr>
          <w:rFonts w:ascii="標楷體" w:eastAsia="標楷體" w:hAnsi="標楷體" w:cs="BiauKai"/>
          <w:b/>
          <w:sz w:val="28"/>
          <w:szCs w:val="28"/>
        </w:rPr>
        <w:t>訪視關懷，撰稿分享其</w:t>
      </w:r>
      <w:r w:rsidR="00C27CDB" w:rsidRPr="00DF7E29">
        <w:rPr>
          <w:rFonts w:ascii="標楷體" w:eastAsia="標楷體" w:hAnsi="標楷體" w:cs="BiauKai" w:hint="eastAsia"/>
          <w:b/>
          <w:sz w:val="28"/>
          <w:szCs w:val="28"/>
        </w:rPr>
        <w:t>成就和人生</w:t>
      </w:r>
      <w:r w:rsidRPr="00DF7E29">
        <w:rPr>
          <w:rFonts w:ascii="標楷體" w:eastAsia="標楷體" w:hAnsi="標楷體" w:cs="BiauKai"/>
          <w:b/>
          <w:sz w:val="28"/>
          <w:szCs w:val="28"/>
        </w:rPr>
        <w:t>經驗</w:t>
      </w:r>
    </w:p>
    <w:p w14:paraId="00000061" w14:textId="2BAB792A" w:rsidR="002D057A" w:rsidRPr="00DF7E29" w:rsidRDefault="004C0236" w:rsidP="003A79F5">
      <w:pPr>
        <w:spacing w:line="320" w:lineRule="exact"/>
        <w:ind w:firstLine="841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4. 餐會可考</w:t>
      </w:r>
      <w:r w:rsidR="00E2311F" w:rsidRPr="00DF7E29">
        <w:rPr>
          <w:rFonts w:ascii="標楷體" w:eastAsia="標楷體" w:hAnsi="標楷體" w:cs="BiauKai" w:hint="eastAsia"/>
          <w:b/>
          <w:sz w:val="28"/>
          <w:szCs w:val="28"/>
        </w:rPr>
        <w:t>慮</w:t>
      </w:r>
      <w:r w:rsidRPr="00DF7E29">
        <w:rPr>
          <w:rFonts w:ascii="標楷體" w:eastAsia="標楷體" w:hAnsi="標楷體" w:cs="BiauKai"/>
          <w:b/>
          <w:sz w:val="28"/>
          <w:szCs w:val="28"/>
        </w:rPr>
        <w:t>與</w:t>
      </w:r>
      <w:r w:rsidR="00C27CDB" w:rsidRPr="00DF7E29">
        <w:rPr>
          <w:rFonts w:ascii="標楷體" w:eastAsia="標楷體" w:hAnsi="標楷體" w:cs="BiauKai" w:hint="eastAsia"/>
          <w:b/>
          <w:sz w:val="28"/>
          <w:szCs w:val="28"/>
        </w:rPr>
        <w:t>10月舉行的</w:t>
      </w:r>
      <w:r w:rsidRPr="00DF7E29">
        <w:rPr>
          <w:rFonts w:ascii="標楷體" w:eastAsia="標楷體" w:hAnsi="標楷體" w:cs="BiauKai"/>
          <w:b/>
          <w:sz w:val="28"/>
          <w:szCs w:val="28"/>
        </w:rPr>
        <w:t>理監事會合併舉辦。</w:t>
      </w:r>
    </w:p>
    <w:p w14:paraId="00000062" w14:textId="77777777" w:rsidR="002D057A" w:rsidRPr="00DF7E29" w:rsidRDefault="002D057A" w:rsidP="003A79F5">
      <w:pPr>
        <w:spacing w:line="320" w:lineRule="exact"/>
        <w:ind w:left="993"/>
        <w:rPr>
          <w:rFonts w:ascii="標楷體" w:eastAsia="標楷體" w:hAnsi="標楷體" w:cs="BiauKai"/>
        </w:rPr>
      </w:pPr>
    </w:p>
    <w:p w14:paraId="00000063" w14:textId="77777777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M案：12月活動。</w:t>
      </w:r>
    </w:p>
    <w:p w14:paraId="00000064" w14:textId="08EBF543" w:rsidR="002D057A" w:rsidRPr="00DF7E29" w:rsidRDefault="004C0236" w:rsidP="003A79F5">
      <w:pPr>
        <w:spacing w:line="320" w:lineRule="exact"/>
        <w:ind w:left="566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 xml:space="preserve">  1.</w:t>
      </w:r>
      <w:r w:rsidR="00E2311F" w:rsidRPr="00DF7E29">
        <w:rPr>
          <w:rFonts w:ascii="標楷體" w:eastAsia="標楷體" w:hAnsi="標楷體" w:cs="BiauKai" w:hint="eastAsia"/>
          <w:b/>
          <w:sz w:val="28"/>
          <w:szCs w:val="28"/>
        </w:rPr>
        <w:t xml:space="preserve"> </w:t>
      </w:r>
      <w:r w:rsidRPr="00DF7E29">
        <w:rPr>
          <w:rFonts w:ascii="標楷體" w:eastAsia="標楷體" w:hAnsi="標楷體" w:cs="BiauKai"/>
          <w:b/>
          <w:sz w:val="28"/>
          <w:szCs w:val="28"/>
        </w:rPr>
        <w:t>王鴻圖理事長表示可辦理口腔保健/</w:t>
      </w:r>
      <w:r w:rsidR="00C27CDB" w:rsidRPr="00DF7E29">
        <w:rPr>
          <w:rFonts w:ascii="標楷體" w:eastAsia="標楷體" w:hAnsi="標楷體" w:cs="BiauKai" w:hint="eastAsia"/>
          <w:b/>
          <w:sz w:val="28"/>
          <w:szCs w:val="28"/>
        </w:rPr>
        <w:t>矯正</w:t>
      </w:r>
      <w:r w:rsidRPr="00DF7E29">
        <w:rPr>
          <w:rFonts w:ascii="標楷體" w:eastAsia="標楷體" w:hAnsi="標楷體" w:cs="BiauKai"/>
          <w:b/>
          <w:sz w:val="28"/>
          <w:szCs w:val="28"/>
        </w:rPr>
        <w:t>植牙相關的健康講座</w:t>
      </w:r>
      <w:r w:rsidR="00E2311F" w:rsidRPr="00DF7E29">
        <w:rPr>
          <w:rFonts w:ascii="標楷體" w:eastAsia="標楷體" w:hAnsi="標楷體" w:cs="BiauKai"/>
          <w:b/>
          <w:sz w:val="28"/>
          <w:szCs w:val="28"/>
        </w:rPr>
        <w:t>。</w:t>
      </w:r>
    </w:p>
    <w:p w14:paraId="00000065" w14:textId="5F2CD01F" w:rsidR="002D057A" w:rsidRPr="00DF7E29" w:rsidRDefault="004C0236" w:rsidP="003A79F5">
      <w:pPr>
        <w:spacing w:line="320" w:lineRule="exact"/>
        <w:ind w:left="566"/>
        <w:rPr>
          <w:rFonts w:ascii="標楷體" w:eastAsia="標楷體" w:hAnsi="標楷體" w:cs="BiauKai"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 xml:space="preserve">  2.</w:t>
      </w:r>
      <w:r w:rsidR="00E2311F" w:rsidRPr="00DF7E29">
        <w:rPr>
          <w:rFonts w:ascii="標楷體" w:eastAsia="標楷體" w:hAnsi="標楷體" w:cs="BiauKai" w:hint="eastAsia"/>
          <w:b/>
          <w:sz w:val="28"/>
          <w:szCs w:val="28"/>
        </w:rPr>
        <w:t xml:space="preserve"> </w:t>
      </w:r>
      <w:r w:rsidRPr="00DF7E29">
        <w:rPr>
          <w:rFonts w:ascii="標楷體" w:eastAsia="標楷體" w:hAnsi="標楷體" w:cs="BiauKai"/>
          <w:b/>
          <w:sz w:val="28"/>
          <w:szCs w:val="28"/>
        </w:rPr>
        <w:t>請聯絡組</w:t>
      </w:r>
      <w:r w:rsidR="00C27CDB" w:rsidRPr="00DF7E29">
        <w:rPr>
          <w:rFonts w:ascii="標楷體" w:eastAsia="標楷體" w:hAnsi="標楷體" w:cs="BiauKai" w:hint="eastAsia"/>
          <w:b/>
          <w:sz w:val="28"/>
          <w:szCs w:val="28"/>
        </w:rPr>
        <w:t>邀請</w:t>
      </w:r>
      <w:r w:rsidRPr="00DF7E29">
        <w:rPr>
          <w:rFonts w:ascii="標楷體" w:eastAsia="標楷體" w:hAnsi="標楷體" w:cs="BiauKai"/>
          <w:b/>
          <w:sz w:val="28"/>
          <w:szCs w:val="28"/>
        </w:rPr>
        <w:t>陳志賢醫師</w:t>
      </w:r>
      <w:r w:rsidR="00C27CDB" w:rsidRPr="00DF7E29">
        <w:rPr>
          <w:rFonts w:ascii="標楷體" w:eastAsia="標楷體" w:hAnsi="標楷體" w:cs="BiauKai" w:hint="eastAsia"/>
          <w:b/>
          <w:sz w:val="28"/>
          <w:szCs w:val="28"/>
        </w:rPr>
        <w:t>和吳楷銘醫師</w:t>
      </w:r>
      <w:r w:rsidRPr="00DF7E29">
        <w:rPr>
          <w:rFonts w:ascii="標楷體" w:eastAsia="標楷體" w:hAnsi="標楷體" w:cs="BiauKai"/>
          <w:sz w:val="28"/>
          <w:szCs w:val="28"/>
        </w:rPr>
        <w:t>。</w:t>
      </w:r>
    </w:p>
    <w:p w14:paraId="00000066" w14:textId="55392BB9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 xml:space="preserve">  </w:t>
      </w:r>
      <w:r w:rsidR="0099534E" w:rsidRPr="00DF7E29">
        <w:rPr>
          <w:rFonts w:ascii="標楷體" w:eastAsia="標楷體" w:hAnsi="標楷體" w:cs="BiauKai"/>
          <w:b/>
          <w:sz w:val="28"/>
          <w:szCs w:val="28"/>
        </w:rPr>
        <w:t xml:space="preserve">    </w:t>
      </w:r>
      <w:r w:rsidRPr="00DF7E29">
        <w:rPr>
          <w:rFonts w:ascii="標楷體" w:eastAsia="標楷體" w:hAnsi="標楷體" w:cs="BiauKai"/>
          <w:b/>
          <w:sz w:val="28"/>
          <w:szCs w:val="28"/>
        </w:rPr>
        <w:t>3.</w:t>
      </w:r>
      <w:r w:rsidR="00E2311F" w:rsidRPr="00DF7E29">
        <w:rPr>
          <w:rFonts w:ascii="標楷體" w:eastAsia="標楷體" w:hAnsi="標楷體" w:cs="BiauKai" w:hint="eastAsia"/>
          <w:b/>
          <w:sz w:val="28"/>
          <w:szCs w:val="28"/>
        </w:rPr>
        <w:t xml:space="preserve"> </w:t>
      </w:r>
      <w:r w:rsidRPr="00DF7E29">
        <w:rPr>
          <w:rFonts w:ascii="標楷體" w:eastAsia="標楷體" w:hAnsi="標楷體" w:cs="BiauKai"/>
          <w:b/>
          <w:sz w:val="28"/>
          <w:szCs w:val="28"/>
        </w:rPr>
        <w:t>日期建議12月</w:t>
      </w:r>
      <w:r w:rsidR="00C27CDB" w:rsidRPr="00DF7E29">
        <w:rPr>
          <w:rFonts w:ascii="標楷體" w:eastAsia="標楷體" w:hAnsi="標楷體" w:cs="BiauKai" w:hint="eastAsia"/>
          <w:b/>
          <w:sz w:val="28"/>
          <w:szCs w:val="28"/>
        </w:rPr>
        <w:t>下旬</w:t>
      </w:r>
      <w:r w:rsidRPr="00DF7E29">
        <w:rPr>
          <w:rFonts w:ascii="標楷體" w:eastAsia="標楷體" w:hAnsi="標楷體" w:cs="BiauKai"/>
          <w:b/>
          <w:sz w:val="28"/>
          <w:szCs w:val="28"/>
        </w:rPr>
        <w:t>（請會長指示）</w:t>
      </w:r>
    </w:p>
    <w:p w14:paraId="00000067" w14:textId="77777777" w:rsidR="002D057A" w:rsidRPr="00DF7E29" w:rsidRDefault="004C0236" w:rsidP="003A79F5">
      <w:pPr>
        <w:spacing w:line="320" w:lineRule="exact"/>
        <w:rPr>
          <w:rFonts w:ascii="標楷體" w:eastAsia="標楷體" w:hAnsi="標楷體" w:cs="BiauKai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N案：其他。</w:t>
      </w:r>
    </w:p>
    <w:p w14:paraId="00000068" w14:textId="333F9C86" w:rsidR="002D057A" w:rsidRPr="00DF7E29" w:rsidRDefault="004C0236" w:rsidP="003A79F5">
      <w:pPr>
        <w:numPr>
          <w:ilvl w:val="0"/>
          <w:numId w:val="7"/>
        </w:numPr>
        <w:spacing w:line="320" w:lineRule="exact"/>
        <w:ind w:left="993" w:hanging="426"/>
        <w:rPr>
          <w:rFonts w:ascii="標楷體" w:eastAsia="標楷體" w:hAnsi="標楷體"/>
          <w:b/>
          <w:sz w:val="28"/>
          <w:szCs w:val="28"/>
        </w:rPr>
      </w:pPr>
      <w:r w:rsidRPr="00DF7E29">
        <w:rPr>
          <w:rFonts w:ascii="標楷體" w:eastAsia="標楷體" w:hAnsi="標楷體" w:cs="BiauKai"/>
          <w:b/>
          <w:sz w:val="28"/>
          <w:szCs w:val="28"/>
        </w:rPr>
        <w:t>林明揚學長表示10月19日將辦理歌友會活動。</w:t>
      </w:r>
    </w:p>
    <w:bookmarkEnd w:id="0"/>
    <w:p w14:paraId="00000069" w14:textId="77777777" w:rsidR="002D057A" w:rsidRPr="00DF7E29" w:rsidRDefault="002D057A" w:rsidP="003A79F5">
      <w:pPr>
        <w:tabs>
          <w:tab w:val="left" w:pos="851"/>
        </w:tabs>
        <w:spacing w:line="320" w:lineRule="exact"/>
        <w:rPr>
          <w:rFonts w:ascii="標楷體" w:eastAsia="標楷體" w:hAnsi="標楷體" w:cs="BiauKai"/>
          <w:b/>
          <w:sz w:val="36"/>
          <w:szCs w:val="36"/>
        </w:rPr>
      </w:pPr>
    </w:p>
    <w:sectPr w:rsidR="002D057A" w:rsidRPr="00DF7E29" w:rsidSect="003A79F5">
      <w:pgSz w:w="11906" w:h="16838"/>
      <w:pgMar w:top="568" w:right="849" w:bottom="709" w:left="1134" w:header="851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AD8"/>
    <w:multiLevelType w:val="multilevel"/>
    <w:tmpl w:val="088AEFC4"/>
    <w:lvl w:ilvl="0">
      <w:start w:val="1"/>
      <w:numFmt w:val="bullet"/>
      <w:lvlText w:val="▪"/>
      <w:lvlJc w:val="left"/>
      <w:pPr>
        <w:ind w:left="133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81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29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25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73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1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69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17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80137E"/>
    <w:multiLevelType w:val="multilevel"/>
    <w:tmpl w:val="EBC0BF48"/>
    <w:lvl w:ilvl="0">
      <w:start w:val="1"/>
      <w:numFmt w:val="bullet"/>
      <w:lvlText w:val="▪"/>
      <w:lvlJc w:val="left"/>
      <w:pPr>
        <w:ind w:left="1189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669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149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9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109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589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69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549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029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5A4073"/>
    <w:multiLevelType w:val="multilevel"/>
    <w:tmpl w:val="6736F80E"/>
    <w:lvl w:ilvl="0">
      <w:start w:val="1"/>
      <w:numFmt w:val="bullet"/>
      <w:lvlText w:val="▪"/>
      <w:lvlJc w:val="left"/>
      <w:pPr>
        <w:ind w:left="1473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953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433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393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873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53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833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313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1B2D70"/>
    <w:multiLevelType w:val="multilevel"/>
    <w:tmpl w:val="9DCE7168"/>
    <w:lvl w:ilvl="0">
      <w:start w:val="1"/>
      <w:numFmt w:val="lowerLetter"/>
      <w:lvlText w:val="%1."/>
      <w:lvlJc w:val="left"/>
      <w:pPr>
        <w:ind w:left="1210" w:hanging="360"/>
      </w:pPr>
    </w:lvl>
    <w:lvl w:ilvl="1">
      <w:start w:val="1"/>
      <w:numFmt w:val="decim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decim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decim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593D3ED9"/>
    <w:multiLevelType w:val="multilevel"/>
    <w:tmpl w:val="97E24852"/>
    <w:lvl w:ilvl="0">
      <w:start w:val="1"/>
      <w:numFmt w:val="bullet"/>
      <w:lvlText w:val="▪"/>
      <w:lvlJc w:val="left"/>
      <w:pPr>
        <w:ind w:left="1207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687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167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7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127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607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87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567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047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C86FD7"/>
    <w:multiLevelType w:val="multilevel"/>
    <w:tmpl w:val="C7F24384"/>
    <w:lvl w:ilvl="0">
      <w:start w:val="1"/>
      <w:numFmt w:val="bullet"/>
      <w:lvlText w:val="▪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18256B"/>
    <w:multiLevelType w:val="multilevel"/>
    <w:tmpl w:val="53402F06"/>
    <w:lvl w:ilvl="0">
      <w:start w:val="1"/>
      <w:numFmt w:val="bullet"/>
      <w:lvlText w:val="▪"/>
      <w:lvlJc w:val="left"/>
      <w:pPr>
        <w:ind w:left="1308" w:hanging="47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78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268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22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70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66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148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575040"/>
    <w:multiLevelType w:val="multilevel"/>
    <w:tmpl w:val="BA7E1488"/>
    <w:lvl w:ilvl="0">
      <w:start w:val="1"/>
      <w:numFmt w:val="decimal"/>
      <w:lvlText w:val="%1."/>
      <w:lvlJc w:val="left"/>
      <w:pPr>
        <w:ind w:left="1230" w:hanging="360"/>
      </w:pPr>
    </w:lvl>
    <w:lvl w:ilvl="1">
      <w:start w:val="1"/>
      <w:numFmt w:val="decimal"/>
      <w:lvlText w:val="%2、"/>
      <w:lvlJc w:val="left"/>
      <w:pPr>
        <w:ind w:left="1830" w:hanging="480"/>
      </w:pPr>
    </w:lvl>
    <w:lvl w:ilvl="2">
      <w:start w:val="1"/>
      <w:numFmt w:val="lowerRoman"/>
      <w:lvlText w:val="%3."/>
      <w:lvlJc w:val="right"/>
      <w:pPr>
        <w:ind w:left="2310" w:hanging="480"/>
      </w:pPr>
    </w:lvl>
    <w:lvl w:ilvl="3">
      <w:start w:val="1"/>
      <w:numFmt w:val="decimal"/>
      <w:lvlText w:val="%4."/>
      <w:lvlJc w:val="left"/>
      <w:pPr>
        <w:ind w:left="2790" w:hanging="480"/>
      </w:pPr>
    </w:lvl>
    <w:lvl w:ilvl="4">
      <w:start w:val="1"/>
      <w:numFmt w:val="decimal"/>
      <w:lvlText w:val="%5、"/>
      <w:lvlJc w:val="left"/>
      <w:pPr>
        <w:ind w:left="3270" w:hanging="480"/>
      </w:pPr>
    </w:lvl>
    <w:lvl w:ilvl="5">
      <w:start w:val="1"/>
      <w:numFmt w:val="lowerRoman"/>
      <w:lvlText w:val="%6."/>
      <w:lvlJc w:val="right"/>
      <w:pPr>
        <w:ind w:left="3750" w:hanging="480"/>
      </w:pPr>
    </w:lvl>
    <w:lvl w:ilvl="6">
      <w:start w:val="1"/>
      <w:numFmt w:val="decimal"/>
      <w:lvlText w:val="%7."/>
      <w:lvlJc w:val="left"/>
      <w:pPr>
        <w:ind w:left="4230" w:hanging="480"/>
      </w:pPr>
    </w:lvl>
    <w:lvl w:ilvl="7">
      <w:start w:val="1"/>
      <w:numFmt w:val="decimal"/>
      <w:lvlText w:val="%8、"/>
      <w:lvlJc w:val="left"/>
      <w:pPr>
        <w:ind w:left="4710" w:hanging="480"/>
      </w:pPr>
    </w:lvl>
    <w:lvl w:ilvl="8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7A"/>
    <w:rsid w:val="00260330"/>
    <w:rsid w:val="002D057A"/>
    <w:rsid w:val="003A79F5"/>
    <w:rsid w:val="003E0B95"/>
    <w:rsid w:val="004C0236"/>
    <w:rsid w:val="005E17E6"/>
    <w:rsid w:val="00966EFF"/>
    <w:rsid w:val="0099534E"/>
    <w:rsid w:val="00C27CDB"/>
    <w:rsid w:val="00DF7E29"/>
    <w:rsid w:val="00E2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51294-B886-4FFA-8C41-B12AFB3B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2019-10-07T03:58:00Z</dcterms:created>
  <dcterms:modified xsi:type="dcterms:W3CDTF">2020-03-02T07:27:00Z</dcterms:modified>
</cp:coreProperties>
</file>