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2B" w:rsidRPr="0055105F" w:rsidRDefault="0029548D" w:rsidP="0055105F">
      <w:pPr>
        <w:ind w:firstLineChars="150" w:firstLine="6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高雄市國立台灣大學校友會</w:t>
      </w:r>
      <w:r w:rsidR="00787842" w:rsidRPr="0055105F">
        <w:rPr>
          <w:rFonts w:ascii="標楷體" w:eastAsia="標楷體" w:hAnsi="標楷體"/>
          <w:b/>
          <w:spacing w:val="-4"/>
          <w:sz w:val="40"/>
          <w:szCs w:val="40"/>
        </w:rPr>
        <w:t xml:space="preserve"> </w:t>
      </w:r>
      <w:r w:rsidR="00787842" w:rsidRPr="0055105F">
        <w:rPr>
          <w:rFonts w:ascii="標楷體" w:eastAsia="標楷體" w:hAnsi="標楷體"/>
          <w:b/>
          <w:sz w:val="40"/>
          <w:szCs w:val="40"/>
        </w:rPr>
        <w:t>開會通知</w:t>
      </w:r>
    </w:p>
    <w:p w:rsidR="00787842" w:rsidRPr="00787842" w:rsidRDefault="005510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787842" w:rsidRPr="00787842">
        <w:rPr>
          <w:rFonts w:ascii="標楷體" w:eastAsia="標楷體" w:hAnsi="標楷體"/>
          <w:b/>
          <w:sz w:val="28"/>
        </w:rPr>
        <w:t>受文者：</w:t>
      </w:r>
    </w:p>
    <w:p w:rsidR="00787842" w:rsidRPr="00FE2AE5" w:rsidRDefault="0055105F" w:rsidP="0055105F">
      <w:pPr>
        <w:spacing w:before="38" w:line="240" w:lineRule="exact"/>
        <w:rPr>
          <w:rFonts w:ascii="標楷體" w:eastAsia="標楷體" w:hAnsi="標楷體" w:cs="標楷體"/>
          <w:b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發文日期：10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="00787842" w:rsidRPr="00FE2AE5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="00787842" w:rsidRPr="00FE2AE5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="001C4563">
        <w:rPr>
          <w:rFonts w:ascii="標楷體" w:eastAsia="標楷體" w:hAnsi="標楷體" w:cs="標楷體"/>
          <w:b/>
          <w:bCs/>
          <w:kern w:val="0"/>
          <w:szCs w:val="24"/>
        </w:rPr>
        <w:t>7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="00787842" w:rsidRPr="00FE2AE5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="001C4563">
        <w:rPr>
          <w:rFonts w:ascii="標楷體" w:eastAsia="標楷體" w:hAnsi="標楷體" w:cs="標楷體" w:hint="eastAsia"/>
          <w:b/>
          <w:bCs/>
          <w:kern w:val="0"/>
          <w:szCs w:val="24"/>
        </w:rPr>
        <w:t>2</w:t>
      </w:r>
      <w:r w:rsidR="00787842" w:rsidRPr="00FE2AE5">
        <w:rPr>
          <w:rFonts w:ascii="標楷體" w:eastAsia="標楷體" w:hAnsi="標楷體" w:cs="標楷體"/>
          <w:b/>
          <w:bCs/>
          <w:kern w:val="0"/>
          <w:szCs w:val="24"/>
        </w:rPr>
        <w:t>日</w:t>
      </w:r>
    </w:p>
    <w:p w:rsidR="00787842" w:rsidRPr="00FE2AE5" w:rsidRDefault="00787842" w:rsidP="00787842">
      <w:pPr>
        <w:spacing w:before="46" w:line="240" w:lineRule="exact"/>
        <w:ind w:left="108" w:right="1890"/>
        <w:rPr>
          <w:rFonts w:ascii="標楷體" w:eastAsia="標楷體" w:hAnsi="標楷體" w:cs="標楷體"/>
          <w:b/>
          <w:bCs/>
          <w:w w:val="99"/>
          <w:kern w:val="0"/>
          <w:szCs w:val="24"/>
        </w:rPr>
      </w:pP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發文字</w:t>
      </w:r>
      <w:r w:rsidRPr="00FE2AE5">
        <w:rPr>
          <w:rFonts w:ascii="標楷體" w:eastAsia="標楷體" w:hAnsi="標楷體" w:cs="標楷體"/>
          <w:b/>
          <w:bCs/>
          <w:spacing w:val="2"/>
          <w:kern w:val="0"/>
          <w:szCs w:val="24"/>
        </w:rPr>
        <w:t>別</w:t>
      </w:r>
      <w:r w:rsidRPr="00FE2AE5">
        <w:rPr>
          <w:rFonts w:ascii="標楷體" w:eastAsia="標楷體" w:hAnsi="標楷體" w:cs="標楷體"/>
          <w:b/>
          <w:bCs/>
          <w:spacing w:val="-122"/>
          <w:kern w:val="0"/>
          <w:szCs w:val="24"/>
        </w:rPr>
        <w:t>：</w:t>
      </w:r>
      <w:r w:rsidR="00FE2AE5" w:rsidRPr="00FE2AE5">
        <w:rPr>
          <w:rFonts w:ascii="標楷體" w:eastAsia="標楷體" w:hAnsi="標楷體" w:cs="標楷體"/>
          <w:b/>
          <w:bCs/>
          <w:kern w:val="0"/>
          <w:szCs w:val="24"/>
        </w:rPr>
        <w:t xml:space="preserve">  (</w:t>
      </w:r>
      <w:r w:rsidR="003723EC">
        <w:rPr>
          <w:rFonts w:ascii="標楷體" w:eastAsia="標楷體" w:hAnsi="標楷體" w:cs="標楷體"/>
          <w:b/>
          <w:bCs/>
          <w:kern w:val="0"/>
          <w:szCs w:val="24"/>
        </w:rPr>
        <w:t>10</w:t>
      </w:r>
      <w:r w:rsidR="003723EC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）高市台大會</w:t>
      </w:r>
      <w:r w:rsidRPr="00FE2AE5">
        <w:rPr>
          <w:rFonts w:ascii="標楷體" w:eastAsia="標楷體" w:hAnsi="標楷體" w:cs="標楷體"/>
          <w:b/>
          <w:bCs/>
          <w:spacing w:val="2"/>
          <w:kern w:val="0"/>
          <w:szCs w:val="24"/>
        </w:rPr>
        <w:t>（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秘）字第</w:t>
      </w:r>
      <w:r w:rsidRPr="00FE2AE5">
        <w:rPr>
          <w:rFonts w:ascii="標楷體" w:eastAsia="標楷體" w:hAnsi="標楷體" w:cs="標楷體"/>
          <w:b/>
          <w:bCs/>
          <w:spacing w:val="-87"/>
          <w:kern w:val="0"/>
          <w:szCs w:val="24"/>
        </w:rPr>
        <w:t xml:space="preserve"> </w:t>
      </w:r>
      <w:r w:rsidR="003723EC">
        <w:rPr>
          <w:rFonts w:ascii="標楷體" w:eastAsia="標楷體" w:hAnsi="標楷體" w:cs="標楷體"/>
          <w:b/>
          <w:bCs/>
          <w:kern w:val="0"/>
          <w:szCs w:val="24"/>
        </w:rPr>
        <w:t>210</w:t>
      </w:r>
      <w:r w:rsidR="00BF1431">
        <w:rPr>
          <w:rFonts w:ascii="標楷體" w:eastAsia="標楷體" w:hAnsi="標楷體" w:cs="標楷體" w:hint="eastAsia"/>
          <w:b/>
          <w:bCs/>
          <w:kern w:val="0"/>
          <w:szCs w:val="24"/>
        </w:rPr>
        <w:t>33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號</w:t>
      </w:r>
      <w:r w:rsidRPr="00FE2AE5">
        <w:rPr>
          <w:rFonts w:ascii="標楷體" w:eastAsia="標楷體" w:hAnsi="標楷體" w:cs="標楷體"/>
          <w:b/>
          <w:bCs/>
          <w:w w:val="99"/>
          <w:kern w:val="0"/>
          <w:szCs w:val="24"/>
        </w:rPr>
        <w:t xml:space="preserve"> </w:t>
      </w:r>
    </w:p>
    <w:p w:rsidR="00787842" w:rsidRPr="00FE2AE5" w:rsidRDefault="0055105F" w:rsidP="0055105F">
      <w:pPr>
        <w:spacing w:before="46" w:line="240" w:lineRule="exact"/>
        <w:ind w:leftChars="-103" w:left="2" w:right="1890" w:hangingChars="109" w:hanging="249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 xml:space="preserve">   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開會事由</w:t>
      </w:r>
      <w:r w:rsidR="00FE2AE5" w:rsidRPr="00FE2AE5">
        <w:rPr>
          <w:rFonts w:ascii="標楷體" w:eastAsia="標楷體" w:hAnsi="標楷體" w:cs="標楷體"/>
          <w:b/>
          <w:bCs/>
          <w:kern w:val="0"/>
          <w:szCs w:val="24"/>
        </w:rPr>
        <w:t>：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召開本會第二十一屆第</w:t>
      </w:r>
      <w:r w:rsidR="00FD0E1C">
        <w:rPr>
          <w:rFonts w:ascii="標楷體" w:eastAsia="標楷體" w:hAnsi="標楷體" w:cs="標楷體" w:hint="eastAsia"/>
          <w:b/>
          <w:bCs/>
          <w:w w:val="95"/>
          <w:kern w:val="0"/>
          <w:szCs w:val="24"/>
        </w:rPr>
        <w:t>七</w:t>
      </w:r>
      <w:r w:rsidR="00787842" w:rsidRPr="00FE2AE5">
        <w:rPr>
          <w:rFonts w:ascii="標楷體" w:eastAsia="標楷體" w:hAnsi="標楷體" w:cs="標楷體"/>
          <w:b/>
          <w:bCs/>
          <w:w w:val="95"/>
          <w:kern w:val="0"/>
          <w:szCs w:val="24"/>
        </w:rPr>
        <w:t>次理監事聯席會議，敬請準時參加。</w:t>
      </w:r>
      <w:r w:rsidR="00787842" w:rsidRPr="00FE2AE5"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  <w:t xml:space="preserve"> </w:t>
      </w:r>
    </w:p>
    <w:p w:rsidR="00787842" w:rsidRPr="00FE2AE5" w:rsidRDefault="00787842" w:rsidP="00582697">
      <w:pPr>
        <w:spacing w:before="46" w:line="240" w:lineRule="exact"/>
        <w:ind w:left="108" w:right="-87"/>
        <w:rPr>
          <w:rFonts w:ascii="標楷體" w:eastAsia="標楷體" w:hAnsi="標楷體" w:cs="標楷體"/>
          <w:b/>
          <w:bCs/>
          <w:kern w:val="0"/>
          <w:szCs w:val="24"/>
        </w:rPr>
      </w:pP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開會時間：10</w:t>
      </w:r>
      <w:r w:rsidR="003373E5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Pr="00FE2AE5">
        <w:rPr>
          <w:rFonts w:ascii="標楷體" w:eastAsia="標楷體" w:hAnsi="標楷體" w:cs="標楷體"/>
          <w:b/>
          <w:bCs/>
          <w:spacing w:val="-72"/>
          <w:kern w:val="0"/>
          <w:szCs w:val="24"/>
        </w:rPr>
        <w:t xml:space="preserve"> 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年</w:t>
      </w:r>
      <w:r w:rsidR="001A1F8A">
        <w:rPr>
          <w:rFonts w:ascii="標楷體" w:eastAsia="標楷體" w:hAnsi="標楷體" w:cs="標楷體" w:hint="eastAsia"/>
          <w:b/>
          <w:bCs/>
          <w:kern w:val="0"/>
          <w:szCs w:val="24"/>
        </w:rPr>
        <w:t>7</w:t>
      </w:r>
      <w:r w:rsidR="003373E5">
        <w:rPr>
          <w:rFonts w:ascii="標楷體" w:eastAsia="標楷體" w:hAnsi="標楷體" w:cs="標楷體" w:hint="eastAsia"/>
          <w:b/>
          <w:bCs/>
          <w:spacing w:val="-71"/>
          <w:kern w:val="0"/>
          <w:szCs w:val="24"/>
        </w:rPr>
        <w:t xml:space="preserve"> 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月</w:t>
      </w:r>
      <w:r w:rsidR="003723EC">
        <w:rPr>
          <w:rFonts w:ascii="標楷體" w:eastAsia="標楷體" w:hAnsi="標楷體" w:cs="標楷體" w:hint="eastAsia"/>
          <w:b/>
          <w:bCs/>
          <w:kern w:val="0"/>
          <w:szCs w:val="24"/>
        </w:rPr>
        <w:t>9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日(星期四</w:t>
      </w:r>
      <w:r w:rsidRPr="00FE2AE5">
        <w:rPr>
          <w:rFonts w:ascii="標楷體" w:eastAsia="標楷體" w:hAnsi="標楷體" w:cs="新細明體"/>
          <w:b/>
          <w:bCs/>
          <w:kern w:val="0"/>
          <w:szCs w:val="24"/>
        </w:rPr>
        <w:t>）</w:t>
      </w:r>
      <w:r w:rsidRPr="00FE2AE5">
        <w:rPr>
          <w:rFonts w:ascii="標楷體" w:eastAsia="標楷體" w:hAnsi="標楷體" w:cs="標楷體"/>
          <w:b/>
          <w:bCs/>
          <w:kern w:val="0"/>
          <w:szCs w:val="24"/>
        </w:rPr>
        <w:t>下午六時卅分</w:t>
      </w:r>
    </w:p>
    <w:p w:rsidR="001C4563" w:rsidRPr="00523471" w:rsidRDefault="00787842" w:rsidP="001C4563">
      <w:pPr>
        <w:spacing w:before="46" w:line="240" w:lineRule="exact"/>
        <w:ind w:left="108"/>
        <w:rPr>
          <w:rFonts w:ascii="標楷體" w:eastAsia="標楷體" w:hAnsi="標楷體" w:cs="標楷體"/>
          <w:b/>
          <w:bCs/>
          <w:kern w:val="0"/>
        </w:rPr>
      </w:pPr>
      <w:r w:rsidRPr="00FE2AE5">
        <w:rPr>
          <w:rFonts w:ascii="標楷體" w:eastAsia="標楷體" w:hAnsi="標楷體" w:cs="標楷體"/>
          <w:b/>
          <w:kern w:val="0"/>
          <w:szCs w:val="24"/>
        </w:rPr>
        <w:t>開會地點：</w:t>
      </w:r>
      <w:r w:rsidR="001C4563" w:rsidRPr="00523471">
        <w:rPr>
          <w:rFonts w:ascii="標楷體" w:eastAsia="標楷體" w:hAnsi="標楷體" w:cs="標楷體"/>
          <w:b/>
          <w:bCs/>
          <w:kern w:val="0"/>
          <w:lang w:val="zh-TW"/>
        </w:rPr>
        <w:t>來來海鮮餐廳</w:t>
      </w:r>
      <w:r w:rsidR="001C4563" w:rsidRPr="00523471">
        <w:rPr>
          <w:rFonts w:ascii="標楷體" w:eastAsia="標楷體" w:hAnsi="標楷體" w:cs="標楷體"/>
          <w:b/>
          <w:bCs/>
          <w:kern w:val="0"/>
        </w:rPr>
        <w:t>(802</w:t>
      </w:r>
      <w:r w:rsidR="001C4563" w:rsidRPr="00523471">
        <w:rPr>
          <w:rFonts w:ascii="標楷體" w:eastAsia="標楷體" w:hAnsi="標楷體" w:cs="標楷體"/>
          <w:b/>
          <w:bCs/>
          <w:kern w:val="0"/>
          <w:lang w:val="zh-TW"/>
        </w:rPr>
        <w:t>高雄市苓雅區自強三路</w:t>
      </w:r>
      <w:r w:rsidR="001C4563" w:rsidRPr="00523471">
        <w:rPr>
          <w:rFonts w:ascii="標楷體" w:eastAsia="標楷體" w:hAnsi="標楷體" w:cs="標楷體"/>
          <w:b/>
          <w:bCs/>
          <w:kern w:val="0"/>
        </w:rPr>
        <w:t>68-2</w:t>
      </w:r>
      <w:r w:rsidR="001C4563" w:rsidRPr="00523471">
        <w:rPr>
          <w:rFonts w:ascii="標楷體" w:eastAsia="標楷體" w:hAnsi="標楷體" w:cs="標楷體"/>
          <w:b/>
          <w:bCs/>
          <w:kern w:val="0"/>
          <w:lang w:val="zh-TW"/>
        </w:rPr>
        <w:t>號</w:t>
      </w:r>
      <w:r w:rsidR="001C4563" w:rsidRPr="00523471">
        <w:rPr>
          <w:rFonts w:ascii="標楷體" w:eastAsia="標楷體" w:hAnsi="標楷體" w:cs="標楷體"/>
          <w:b/>
          <w:bCs/>
          <w:kern w:val="0"/>
        </w:rPr>
        <w:t>)</w:t>
      </w:r>
      <w:r w:rsidR="001C4563" w:rsidRPr="00523471">
        <w:rPr>
          <w:rFonts w:ascii="標楷體" w:eastAsia="標楷體" w:hAnsi="標楷體" w:cs="標楷體"/>
          <w:b/>
          <w:bCs/>
          <w:kern w:val="0"/>
          <w:lang w:val="zh-TW"/>
        </w:rPr>
        <w:t>電話</w:t>
      </w:r>
      <w:r w:rsidR="001C4563" w:rsidRPr="00523471">
        <w:rPr>
          <w:rFonts w:ascii="標楷體" w:eastAsia="標楷體" w:hAnsi="標楷體" w:cs="標楷體"/>
          <w:b/>
          <w:bCs/>
          <w:kern w:val="0"/>
        </w:rPr>
        <w:t>: 07-338-2588</w:t>
      </w:r>
    </w:p>
    <w:p w:rsidR="00787842" w:rsidRPr="003723EC" w:rsidRDefault="00787842" w:rsidP="00787842">
      <w:pPr>
        <w:spacing w:before="46" w:line="240" w:lineRule="exact"/>
        <w:ind w:left="108" w:right="1890"/>
        <w:rPr>
          <w:rFonts w:ascii="標楷體" w:eastAsia="標楷體" w:hAnsi="標楷體" w:cs="標楷體"/>
          <w:b/>
          <w:kern w:val="0"/>
          <w:szCs w:val="24"/>
        </w:rPr>
      </w:pPr>
    </w:p>
    <w:p w:rsidR="00787842" w:rsidRPr="00787842" w:rsidRDefault="00787842" w:rsidP="0055105F">
      <w:pPr>
        <w:spacing w:line="280" w:lineRule="exact"/>
        <w:ind w:left="108"/>
        <w:rPr>
          <w:rFonts w:ascii="標楷體" w:eastAsia="標楷體" w:hAnsi="標楷體" w:cs="標楷體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主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持</w:t>
      </w:r>
      <w:r w:rsidRPr="00787842">
        <w:rPr>
          <w:rFonts w:ascii="標楷體" w:eastAsia="標楷體" w:hAnsi="標楷體" w:cs="標楷體"/>
          <w:b/>
          <w:bCs/>
          <w:spacing w:val="-9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人：王理事長</w:t>
      </w:r>
      <w:r w:rsidRPr="00787842">
        <w:rPr>
          <w:rFonts w:ascii="標楷體" w:eastAsia="標楷體" w:hAnsi="標楷體" w:cs="標楷體"/>
          <w:b/>
          <w:bCs/>
          <w:spacing w:val="-10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鴻圖</w:t>
      </w:r>
    </w:p>
    <w:p w:rsidR="00582697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聯</w:t>
      </w:r>
      <w:r w:rsidRPr="00787842">
        <w:rPr>
          <w:rFonts w:ascii="標楷體" w:eastAsia="標楷體" w:hAnsi="標楷體" w:cs="標楷體"/>
          <w:b/>
          <w:bCs/>
          <w:spacing w:val="-1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絡</w:t>
      </w:r>
      <w:r w:rsidRPr="00787842">
        <w:rPr>
          <w:rFonts w:ascii="標楷體" w:eastAsia="標楷體" w:hAnsi="標楷體" w:cs="標楷體"/>
          <w:b/>
          <w:bCs/>
          <w:spacing w:val="-12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人：陳秘書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07-3308419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或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07-335-7131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轉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13（上午</w:t>
      </w:r>
      <w:r w:rsidRPr="00787842">
        <w:rPr>
          <w:rFonts w:ascii="標楷體" w:eastAsia="標楷體" w:hAnsi="標楷體" w:cs="標楷體"/>
          <w:b/>
          <w:bCs/>
          <w:spacing w:val="-66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9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時~12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</w:t>
      </w:r>
      <w:r w:rsidRPr="00787842">
        <w:rPr>
          <w:rFonts w:ascii="新細明體" w:eastAsia="新細明體" w:hAnsi="新細明體" w:cs="新細明體"/>
          <w:b/>
          <w:bCs/>
          <w:kern w:val="0"/>
          <w:szCs w:val="24"/>
        </w:rPr>
        <w:t>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下午</w:t>
      </w:r>
      <w:r w:rsidRPr="00787842">
        <w:rPr>
          <w:rFonts w:ascii="標楷體" w:eastAsia="標楷體" w:hAnsi="標楷體" w:cs="標楷體"/>
          <w:b/>
          <w:bCs/>
          <w:spacing w:val="-6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1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時~5</w:t>
      </w:r>
      <w:r w:rsidRPr="00787842">
        <w:rPr>
          <w:rFonts w:ascii="標楷體" w:eastAsia="標楷體" w:hAnsi="標楷體" w:cs="標楷體"/>
          <w:b/>
          <w:bCs/>
          <w:spacing w:val="-67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時）</w:t>
      </w:r>
      <w:r w:rsidRPr="00787842">
        <w:rPr>
          <w:rFonts w:ascii="標楷體" w:eastAsia="標楷體" w:hAnsi="標楷體" w:cs="標楷體"/>
          <w:b/>
          <w:bCs/>
          <w:spacing w:val="28"/>
          <w:w w:val="99"/>
          <w:kern w:val="0"/>
          <w:szCs w:val="24"/>
        </w:rPr>
        <w:t xml:space="preserve"> </w:t>
      </w:r>
    </w:p>
    <w:p w:rsidR="00582697" w:rsidRPr="00BE504C" w:rsidRDefault="00787842" w:rsidP="0055105F">
      <w:pPr>
        <w:spacing w:before="46" w:line="280" w:lineRule="exact"/>
        <w:ind w:left="108" w:right="197"/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出</w:t>
      </w:r>
      <w:r w:rsidRPr="00787842">
        <w:rPr>
          <w:rFonts w:ascii="標楷體" w:eastAsia="標楷體" w:hAnsi="標楷體" w:cs="標楷體"/>
          <w:b/>
          <w:bCs/>
          <w:spacing w:val="-44"/>
          <w:kern w:val="0"/>
          <w:szCs w:val="24"/>
        </w:rPr>
        <w:t xml:space="preserve"> 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席</w:t>
      </w:r>
      <w:r w:rsidRPr="00787842">
        <w:rPr>
          <w:rFonts w:ascii="標楷體" w:eastAsia="標楷體" w:hAnsi="標楷體" w:cs="標楷體"/>
          <w:b/>
          <w:bCs/>
          <w:spacing w:val="-43"/>
          <w:kern w:val="0"/>
          <w:szCs w:val="24"/>
        </w:rPr>
        <w:t xml:space="preserve"> 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者：理事－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王鴻圖、蕭慈飛、蘇文德、洪千惠、王伊忱、吳裕文、陳玉坤、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盧椒華、</w:t>
      </w:r>
    </w:p>
    <w:p w:rsidR="00787842" w:rsidRPr="00BE504C" w:rsidRDefault="00787842" w:rsidP="0055105F">
      <w:pPr>
        <w:spacing w:before="46" w:line="280" w:lineRule="exact"/>
        <w:ind w:left="108" w:right="197" w:firstLineChars="750" w:firstLine="1714"/>
        <w:rPr>
          <w:rFonts w:ascii="標楷體" w:eastAsia="標楷體" w:hAnsi="標楷體" w:cs="標楷體"/>
          <w:b/>
          <w:bCs/>
          <w:color w:val="000000" w:themeColor="text1"/>
          <w:spacing w:val="26"/>
          <w:w w:val="99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林宗順、林</w:t>
      </w:r>
      <w:r w:rsidRPr="00BE504C">
        <w:rPr>
          <w:rFonts w:ascii="標楷體" w:eastAsia="標楷體" w:hAnsi="標楷體" w:cs="標楷體" w:hint="eastAsia"/>
          <w:b/>
          <w:bCs/>
          <w:color w:val="000000" w:themeColor="text1"/>
          <w:w w:val="95"/>
          <w:kern w:val="0"/>
          <w:szCs w:val="24"/>
        </w:rPr>
        <w:t>献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博、劉乃彰、郭聰田、侯憶亭、邱顯皓、林正彥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26"/>
          <w:w w:val="99"/>
          <w:kern w:val="0"/>
          <w:szCs w:val="24"/>
        </w:rPr>
        <w:t xml:space="preserve"> </w:t>
      </w:r>
    </w:p>
    <w:p w:rsidR="00787842" w:rsidRPr="00BE504C" w:rsidRDefault="00787842" w:rsidP="0055105F">
      <w:pPr>
        <w:spacing w:before="42" w:line="280" w:lineRule="exact"/>
        <w:ind w:right="1295" w:firstLineChars="500" w:firstLine="1201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監事－曾季國、呂桂雲、馬榮華、陳旻沂、吳正元</w:t>
      </w:r>
    </w:p>
    <w:p w:rsidR="00582697" w:rsidRPr="00BE504C" w:rsidRDefault="00787842" w:rsidP="0055105F">
      <w:pPr>
        <w:spacing w:before="22" w:line="280" w:lineRule="exact"/>
        <w:ind w:left="1308" w:hanging="1203"/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列席指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1"/>
          <w:w w:val="95"/>
          <w:kern w:val="0"/>
          <w:szCs w:val="24"/>
        </w:rPr>
        <w:t>導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：名譽理事長（歷任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1"/>
          <w:w w:val="95"/>
          <w:kern w:val="0"/>
          <w:szCs w:val="24"/>
        </w:rPr>
        <w:t>會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長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-116"/>
          <w:w w:val="95"/>
          <w:kern w:val="0"/>
          <w:szCs w:val="24"/>
        </w:rPr>
        <w:t>）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：曾汝潔、張崑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1"/>
          <w:w w:val="95"/>
          <w:kern w:val="0"/>
          <w:szCs w:val="24"/>
        </w:rPr>
        <w:t>雄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、吳信良、郭廷鐘、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1"/>
          <w:w w:val="95"/>
          <w:kern w:val="0"/>
          <w:szCs w:val="24"/>
        </w:rPr>
        <w:t>林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崇雄、郭春江、</w:t>
      </w:r>
    </w:p>
    <w:p w:rsidR="00FE2AE5" w:rsidRPr="00BE504C" w:rsidRDefault="00787842" w:rsidP="0055105F">
      <w:pPr>
        <w:spacing w:before="22" w:line="280" w:lineRule="exact"/>
        <w:ind w:leftChars="50" w:left="120" w:firstLineChars="1500" w:firstLine="3604"/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王逸民、王仁宏、顏國男、郭敏能</w:t>
      </w:r>
      <w:r w:rsidRPr="00BE504C">
        <w:rPr>
          <w:rFonts w:ascii="新細明體" w:eastAsia="新細明體" w:hAnsi="新細明體" w:cs="新細明體"/>
          <w:b/>
          <w:bCs/>
          <w:color w:val="000000" w:themeColor="text1"/>
          <w:kern w:val="0"/>
          <w:szCs w:val="24"/>
        </w:rPr>
        <w:t>、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陳映雪、楊俊毓、</w:t>
      </w:r>
    </w:p>
    <w:p w:rsidR="00787842" w:rsidRPr="00BE504C" w:rsidRDefault="00787842" w:rsidP="0055105F">
      <w:pPr>
        <w:spacing w:before="22" w:line="280" w:lineRule="exact"/>
        <w:ind w:leftChars="50" w:left="120" w:firstLineChars="1500" w:firstLine="3604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廖俊德、蔡東賢</w:t>
      </w:r>
    </w:p>
    <w:p w:rsidR="00787842" w:rsidRPr="00BE504C" w:rsidRDefault="00787842" w:rsidP="0055105F">
      <w:pPr>
        <w:tabs>
          <w:tab w:val="left" w:pos="659"/>
        </w:tabs>
        <w:spacing w:before="18" w:line="280" w:lineRule="exact"/>
        <w:ind w:right="-207"/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 w:hint="eastAsia"/>
          <w:b/>
          <w:bCs/>
          <w:color w:val="000000" w:themeColor="text1"/>
          <w:w w:val="95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列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ab/>
      </w:r>
      <w:r w:rsidRPr="00BE504C">
        <w:rPr>
          <w:rFonts w:ascii="標楷體" w:eastAsia="標楷體" w:hAnsi="標楷體" w:cs="標楷體" w:hint="eastAsia"/>
          <w:b/>
          <w:bCs/>
          <w:color w:val="000000" w:themeColor="text1"/>
          <w:w w:val="95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席：總幹事及各組服務人員:輔導總幹事:吳清隆</w:t>
      </w:r>
      <w:r w:rsidRPr="00BE504C">
        <w:rPr>
          <w:rFonts w:ascii="標楷體" w:eastAsia="標楷體" w:hAnsi="標楷體" w:cs="標楷體" w:hint="eastAsia"/>
          <w:b/>
          <w:bCs/>
          <w:color w:val="000000" w:themeColor="text1"/>
          <w:kern w:val="0"/>
          <w:szCs w:val="24"/>
        </w:rPr>
        <w:t>;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總幹事:張嘉升;副總幹事: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張桂獎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,</w:t>
      </w:r>
    </w:p>
    <w:p w:rsidR="00582697" w:rsidRPr="00BE504C" w:rsidRDefault="00787842" w:rsidP="005653E9">
      <w:pPr>
        <w:spacing w:before="18" w:line="280" w:lineRule="exact"/>
        <w:ind w:right="-207" w:firstLineChars="531" w:firstLine="1276"/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財務組: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-60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陳立銘、張瑞芬;</w:t>
      </w: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服務組(活動組):黃大慶、陳美珠、陳信全、鄭珀婛、</w:t>
      </w:r>
    </w:p>
    <w:p w:rsidR="00787842" w:rsidRPr="00BE504C" w:rsidRDefault="00787842" w:rsidP="005653E9">
      <w:pPr>
        <w:spacing w:before="18" w:line="280" w:lineRule="exact"/>
        <w:ind w:right="-207" w:firstLineChars="557" w:firstLine="1273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w w:val="95"/>
          <w:kern w:val="0"/>
          <w:szCs w:val="24"/>
        </w:rPr>
        <w:t>徐鳳禎、林明揚，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研究組(文宣資訊組):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-52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宋雅琳、張瑞芬、徐鳳禎;</w:t>
      </w:r>
    </w:p>
    <w:p w:rsidR="00787842" w:rsidRPr="00BE504C" w:rsidRDefault="00787842" w:rsidP="005653E9">
      <w:pPr>
        <w:spacing w:before="50" w:line="280" w:lineRule="exact"/>
        <w:ind w:firstLineChars="531" w:firstLine="1276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聯絡組:</w:t>
      </w:r>
      <w:r w:rsidRPr="00BE504C">
        <w:rPr>
          <w:rFonts w:ascii="標楷體" w:eastAsia="標楷體" w:hAnsi="標楷體" w:cs="標楷體"/>
          <w:b/>
          <w:bCs/>
          <w:color w:val="000000" w:themeColor="text1"/>
          <w:spacing w:val="-45"/>
          <w:kern w:val="0"/>
          <w:szCs w:val="24"/>
        </w:rPr>
        <w:t xml:space="preserve"> 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鄭珀婛、張瑞芬、陳耀應、胡怡芳</w:t>
      </w:r>
      <w:r w:rsidR="003E514C"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、</w:t>
      </w:r>
      <w:r w:rsidR="003E514C" w:rsidRPr="00BE504C">
        <w:rPr>
          <w:rFonts w:ascii="標楷體" w:eastAsia="標楷體" w:hAnsi="標楷體" w:cs="標楷體" w:hint="eastAsia"/>
          <w:b/>
          <w:bCs/>
          <w:color w:val="000000" w:themeColor="text1"/>
          <w:kern w:val="0"/>
          <w:szCs w:val="24"/>
        </w:rPr>
        <w:t>周書羽</w:t>
      </w:r>
      <w:r w:rsidRPr="00BE504C">
        <w:rPr>
          <w:rFonts w:ascii="標楷體" w:eastAsia="標楷體" w:hAnsi="標楷體" w:cs="標楷體"/>
          <w:b/>
          <w:bCs/>
          <w:color w:val="000000" w:themeColor="text1"/>
          <w:kern w:val="0"/>
          <w:szCs w:val="24"/>
        </w:rPr>
        <w:t>，</w:t>
      </w:r>
    </w:p>
    <w:p w:rsidR="00787842" w:rsidRPr="00787842" w:rsidRDefault="00787842" w:rsidP="005653E9">
      <w:pPr>
        <w:tabs>
          <w:tab w:val="left" w:pos="1671"/>
        </w:tabs>
        <w:spacing w:before="86" w:line="280" w:lineRule="exact"/>
        <w:ind w:right="502" w:firstLineChars="557" w:firstLine="1273"/>
        <w:rPr>
          <w:rFonts w:ascii="標楷體" w:eastAsia="標楷體" w:hAnsi="標楷體" w:cs="標楷體"/>
          <w:b/>
          <w:bCs/>
          <w:spacing w:val="26"/>
          <w:w w:val="99"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網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ab/>
        <w:t>站:張啟明、宋雅琳、</w:t>
      </w: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林至桓</w:t>
      </w:r>
      <w:r w:rsidRPr="00787842">
        <w:rPr>
          <w:rFonts w:ascii="標楷體" w:eastAsia="標楷體" w:hAnsi="標楷體" w:cs="標楷體"/>
          <w:b/>
          <w:bCs/>
          <w:w w:val="95"/>
          <w:kern w:val="0"/>
          <w:szCs w:val="24"/>
        </w:rPr>
        <w:t>;高爾夫總幹事：張嘉升;</w:t>
      </w:r>
    </w:p>
    <w:p w:rsidR="00787842" w:rsidRPr="003723EC" w:rsidRDefault="00787842" w:rsidP="005653E9">
      <w:pPr>
        <w:tabs>
          <w:tab w:val="left" w:pos="2148"/>
        </w:tabs>
        <w:spacing w:before="86" w:line="280" w:lineRule="exact"/>
        <w:ind w:right="502" w:firstLineChars="531" w:firstLine="1276"/>
        <w:rPr>
          <w:rFonts w:ascii="標楷體" w:eastAsia="標楷體" w:hAnsi="標楷體" w:cs="標楷體"/>
          <w:b/>
          <w:kern w:val="0"/>
          <w:szCs w:val="24"/>
        </w:rPr>
      </w:pPr>
      <w:r w:rsidRPr="00787842">
        <w:rPr>
          <w:rFonts w:ascii="標楷體" w:eastAsia="標楷體" w:hAnsi="標楷體" w:cs="標楷體"/>
          <w:b/>
          <w:bCs/>
          <w:kern w:val="0"/>
          <w:szCs w:val="24"/>
        </w:rPr>
        <w:t>新會員</w:t>
      </w:r>
      <w:r w:rsidRPr="00787842">
        <w:rPr>
          <w:rFonts w:ascii="標楷體" w:eastAsia="標楷體" w:hAnsi="標楷體" w:cs="新細明體"/>
          <w:b/>
          <w:bCs/>
          <w:kern w:val="0"/>
          <w:szCs w:val="24"/>
        </w:rPr>
        <w:t>:</w:t>
      </w:r>
      <w:r w:rsidR="003723EC" w:rsidRPr="003723EC">
        <w:rPr>
          <w:rFonts w:ascii="標楷體" w:eastAsia="標楷體" w:hAnsi="標楷體" w:cs="Times New Roman" w:hint="eastAsia"/>
          <w:b/>
          <w:kern w:val="0"/>
          <w:sz w:val="22"/>
        </w:rPr>
        <w:t>周品宏</w:t>
      </w:r>
    </w:p>
    <w:p w:rsidR="00787842" w:rsidRPr="00787842" w:rsidRDefault="00787842" w:rsidP="00787842">
      <w:pPr>
        <w:spacing w:before="3"/>
        <w:rPr>
          <w:rFonts w:ascii="標楷體" w:eastAsia="標楷體" w:hAnsi="標楷體" w:cs="標楷體"/>
          <w:b/>
          <w:bCs/>
          <w:kern w:val="0"/>
          <w:sz w:val="26"/>
          <w:szCs w:val="26"/>
        </w:rPr>
      </w:pPr>
    </w:p>
    <w:p w:rsidR="00787842" w:rsidRPr="00BC5A29" w:rsidRDefault="00787842" w:rsidP="00BC5A29">
      <w:pPr>
        <w:spacing w:line="360" w:lineRule="exact"/>
        <w:ind w:left="108" w:right="-65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會議議程</w:t>
      </w:r>
      <w:r w:rsidRPr="00BC5A29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</w:p>
    <w:p w:rsidR="00787842" w:rsidRPr="001C6048" w:rsidRDefault="00787842" w:rsidP="00987663">
      <w:pPr>
        <w:spacing w:line="360" w:lineRule="exact"/>
        <w:ind w:left="108" w:right="-65" w:firstLineChars="100" w:firstLine="278"/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一</w:t>
      </w:r>
      <w:r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、報告出列席人數、請主席宣布開會</w:t>
      </w:r>
      <w:r w:rsidRPr="001C6048">
        <w:rPr>
          <w:rFonts w:ascii="標楷體" w:eastAsia="標楷體" w:hAnsi="標楷體" w:cs="Times New Roman"/>
          <w:b/>
          <w:bCs/>
          <w:spacing w:val="26"/>
          <w:kern w:val="0"/>
          <w:sz w:val="28"/>
          <w:szCs w:val="28"/>
        </w:rPr>
        <w:t xml:space="preserve"> </w:t>
      </w:r>
    </w:p>
    <w:p w:rsidR="00787842" w:rsidRPr="001C6048" w:rsidRDefault="00787842" w:rsidP="00987663">
      <w:pPr>
        <w:spacing w:line="360" w:lineRule="exact"/>
        <w:ind w:left="108" w:right="3337" w:firstLineChars="100" w:firstLine="28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1C604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二、主席致詞</w:t>
      </w:r>
    </w:p>
    <w:p w:rsidR="006612A6" w:rsidRPr="001C6048" w:rsidRDefault="006612A6" w:rsidP="001A1F8A">
      <w:pPr>
        <w:tabs>
          <w:tab w:val="left" w:pos="142"/>
        </w:tabs>
        <w:spacing w:line="320" w:lineRule="exact"/>
        <w:ind w:right="2268"/>
        <w:rPr>
          <w:rFonts w:ascii="標楷體" w:eastAsia="標楷體" w:hAnsi="標楷體" w:cs="BiauKai"/>
          <w:b/>
          <w:sz w:val="28"/>
          <w:szCs w:val="28"/>
        </w:rPr>
      </w:pPr>
      <w:r w:rsidRPr="001C6048">
        <w:rPr>
          <w:rFonts w:ascii="標楷體" w:eastAsia="標楷體" w:hAnsi="標楷體" w:cs="Times New Roman" w:hint="eastAsia"/>
          <w:b/>
          <w:bCs/>
          <w:spacing w:val="-1"/>
          <w:kern w:val="0"/>
          <w:sz w:val="28"/>
          <w:szCs w:val="28"/>
        </w:rPr>
        <w:t xml:space="preserve"> </w:t>
      </w:r>
      <w:r w:rsidR="00987663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 xml:space="preserve">  </w:t>
      </w:r>
      <w:r w:rsidR="00787842" w:rsidRPr="001C6048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三、總幹事會務報告：</w:t>
      </w:r>
    </w:p>
    <w:p w:rsidR="00787842" w:rsidRPr="00510786" w:rsidRDefault="006612A6" w:rsidP="00661E1C">
      <w:pPr>
        <w:spacing w:line="360" w:lineRule="exact"/>
        <w:ind w:left="108" w:right="2268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1C6048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 </w:t>
      </w:r>
      <w:r w:rsidR="00987663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 xml:space="preserve"> </w:t>
      </w:r>
      <w:r w:rsidR="00787842" w:rsidRPr="00510786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四、審查案</w:t>
      </w:r>
    </w:p>
    <w:p w:rsidR="00787842" w:rsidRPr="00510786" w:rsidRDefault="00787842" w:rsidP="00987663">
      <w:pPr>
        <w:spacing w:line="360" w:lineRule="exact"/>
        <w:ind w:left="528" w:firstLineChars="100" w:firstLine="278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510786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A.</w:t>
      </w:r>
      <w:r w:rsidR="008616BE" w:rsidRPr="00510786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10</w:t>
      </w:r>
      <w:r w:rsidR="008616BE" w:rsidRPr="00510786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9</w:t>
      </w:r>
      <w:r w:rsidR="008616BE" w:rsidRPr="00510786">
        <w:rPr>
          <w:rFonts w:ascii="標楷體" w:eastAsia="標楷體" w:hAnsi="標楷體" w:cs="標楷體"/>
          <w:b/>
          <w:bCs/>
          <w:spacing w:val="-72"/>
          <w:kern w:val="0"/>
          <w:sz w:val="28"/>
          <w:szCs w:val="28"/>
        </w:rPr>
        <w:t xml:space="preserve"> </w:t>
      </w:r>
      <w:r w:rsidR="008616BE" w:rsidRPr="00510786">
        <w:rPr>
          <w:rFonts w:ascii="標楷體" w:eastAsia="標楷體" w:hAnsi="標楷體" w:cs="標楷體" w:hint="eastAsia"/>
          <w:b/>
          <w:bCs/>
          <w:spacing w:val="-72"/>
          <w:kern w:val="0"/>
          <w:sz w:val="28"/>
          <w:szCs w:val="28"/>
        </w:rPr>
        <w:t xml:space="preserve">    </w:t>
      </w:r>
      <w:r w:rsidR="008616BE" w:rsidRPr="00510786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1A1F8A" w:rsidRPr="00510786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4</w:t>
      </w:r>
      <w:r w:rsidR="008616BE" w:rsidRPr="00510786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.</w:t>
      </w:r>
      <w:r w:rsidR="001A1F8A" w:rsidRPr="00510786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5</w:t>
      </w:r>
      <w:r w:rsidR="008616BE" w:rsidRPr="00510786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1A1F8A" w:rsidRPr="00510786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6</w:t>
      </w:r>
      <w:r w:rsidR="008616BE" w:rsidRPr="00510786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8616BE" w:rsidRPr="00510786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份</w:t>
      </w:r>
      <w:r w:rsidR="008616BE" w:rsidRPr="00510786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第</w:t>
      </w:r>
      <w:r w:rsidR="001A1F8A" w:rsidRPr="00510786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</w:t>
      </w:r>
      <w:r w:rsidR="008616BE" w:rsidRPr="00510786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季</w:t>
      </w:r>
      <w:r w:rsidR="008616BE" w:rsidRPr="00510786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財務收支結算案。</w:t>
      </w:r>
    </w:p>
    <w:p w:rsidR="009F14CD" w:rsidRPr="00510786" w:rsidRDefault="001A1F8A" w:rsidP="00987663">
      <w:pPr>
        <w:spacing w:line="360" w:lineRule="exact"/>
        <w:ind w:left="528" w:firstLineChars="100" w:firstLine="278"/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</w:pPr>
      <w:r w:rsidRPr="00510786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B.</w:t>
      </w:r>
      <w:r w:rsidR="009F14CD" w:rsidRPr="00510786">
        <w:rPr>
          <w:rFonts w:hint="eastAsia"/>
          <w:sz w:val="28"/>
          <w:szCs w:val="28"/>
        </w:rPr>
        <w:t xml:space="preserve"> </w:t>
      </w:r>
      <w:r w:rsidR="009F14CD" w:rsidRPr="00510786">
        <w:rPr>
          <w:rFonts w:ascii="標楷體" w:eastAsia="標楷體" w:hAnsi="標楷體" w:cs="標楷體" w:hint="eastAsia"/>
          <w:b/>
          <w:bCs/>
          <w:spacing w:val="-1"/>
          <w:kern w:val="0"/>
          <w:sz w:val="28"/>
          <w:szCs w:val="28"/>
        </w:rPr>
        <w:t>109.628-29日「南區校友會聯誼台東二日遊」活動結算</w:t>
      </w:r>
      <w:r w:rsidR="009F14CD" w:rsidRPr="00510786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案。</w:t>
      </w:r>
    </w:p>
    <w:p w:rsidR="00787842" w:rsidRPr="00510786" w:rsidRDefault="001A1F8A" w:rsidP="00987663">
      <w:pPr>
        <w:spacing w:before="19" w:line="360" w:lineRule="exact"/>
        <w:ind w:left="528" w:right="77" w:firstLineChars="100" w:firstLine="278"/>
        <w:rPr>
          <w:rFonts w:ascii="標楷體" w:eastAsia="標楷體" w:hAnsi="標楷體" w:cs="Times New Roman"/>
          <w:b/>
          <w:bCs/>
          <w:spacing w:val="27"/>
          <w:kern w:val="0"/>
          <w:sz w:val="28"/>
          <w:szCs w:val="28"/>
        </w:rPr>
      </w:pPr>
      <w:r w:rsidRPr="00510786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C</w:t>
      </w:r>
      <w:r w:rsidR="00787842" w:rsidRPr="00510786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>.</w:t>
      </w:r>
      <w:r w:rsidR="009C2AA2" w:rsidRPr="00510786">
        <w:rPr>
          <w:rFonts w:ascii="標楷體" w:eastAsia="標楷體" w:hAnsi="標楷體" w:cs="標楷體"/>
          <w:b/>
          <w:bCs/>
          <w:spacing w:val="-1"/>
          <w:kern w:val="0"/>
          <w:sz w:val="28"/>
          <w:szCs w:val="28"/>
        </w:rPr>
        <w:t xml:space="preserve"> </w:t>
      </w:r>
      <w:r w:rsidR="008616BE" w:rsidRPr="00510786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新會員入會案。</w:t>
      </w:r>
    </w:p>
    <w:p w:rsidR="00D518BF" w:rsidRPr="00510786" w:rsidRDefault="00D518BF" w:rsidP="00BC5A29">
      <w:pPr>
        <w:spacing w:line="360" w:lineRule="exact"/>
        <w:ind w:left="108" w:right="6561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787842" w:rsidRPr="00510786" w:rsidRDefault="00787842" w:rsidP="00987663">
      <w:pPr>
        <w:spacing w:line="360" w:lineRule="exact"/>
        <w:ind w:left="108" w:firstLineChars="100" w:firstLine="280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510786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五、討論事項</w:t>
      </w:r>
    </w:p>
    <w:p w:rsidR="00C017D0" w:rsidRPr="00343FEC" w:rsidRDefault="000041E7" w:rsidP="00987663">
      <w:pPr>
        <w:spacing w:line="360" w:lineRule="exact"/>
        <w:ind w:left="528" w:firstLineChars="100" w:firstLine="280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>A</w:t>
      </w:r>
      <w:r w:rsidR="00263B6B" w:rsidRPr="00343F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案:</w:t>
      </w:r>
      <w:r w:rsidR="00343FEC" w:rsidRPr="00343FEC">
        <w:rPr>
          <w:rFonts w:ascii="標楷體" w:eastAsia="標楷體" w:hAnsi="標楷體" w:hint="eastAsia"/>
          <w:b/>
          <w:sz w:val="28"/>
          <w:szCs w:val="28"/>
        </w:rPr>
        <w:t>109/9/27</w:t>
      </w:r>
      <w:r w:rsidR="00343FEC" w:rsidRPr="00343FEC">
        <w:rPr>
          <w:rFonts w:ascii="標楷體" w:eastAsia="標楷體" w:hAnsi="標楷體"/>
          <w:b/>
          <w:sz w:val="28"/>
          <w:szCs w:val="28"/>
        </w:rPr>
        <w:t>舉辦</w:t>
      </w:r>
      <w:r w:rsidR="00C017D0" w:rsidRPr="00343FEC">
        <w:rPr>
          <w:rFonts w:ascii="標楷體" w:eastAsia="標楷體" w:hAnsi="標楷體"/>
          <w:b/>
          <w:sz w:val="28"/>
          <w:szCs w:val="28"/>
        </w:rPr>
        <w:t>第二次會員大會</w:t>
      </w:r>
      <w:r w:rsidR="00343FEC" w:rsidRPr="00343FEC">
        <w:rPr>
          <w:rFonts w:ascii="標楷體" w:eastAsia="標楷體" w:hAnsi="標楷體" w:hint="eastAsia"/>
          <w:b/>
          <w:sz w:val="28"/>
          <w:szCs w:val="28"/>
        </w:rPr>
        <w:t>,</w:t>
      </w:r>
      <w:r w:rsidR="00C017D0" w:rsidRPr="00343FEC">
        <w:rPr>
          <w:rFonts w:ascii="標楷體" w:eastAsia="標楷體" w:hAnsi="標楷體"/>
          <w:b/>
          <w:sz w:val="28"/>
          <w:szCs w:val="28"/>
        </w:rPr>
        <w:t xml:space="preserve">舉辦方式 </w:t>
      </w:r>
      <w:r w:rsidR="00343FEC" w:rsidRPr="00343FEC">
        <w:rPr>
          <w:rFonts w:ascii="標楷體" w:eastAsia="標楷體" w:hAnsi="標楷體" w:cs="Times New Roman"/>
          <w:b/>
          <w:bCs/>
          <w:spacing w:val="-1"/>
          <w:kern w:val="0"/>
          <w:sz w:val="28"/>
          <w:szCs w:val="28"/>
        </w:rPr>
        <w:t>。</w:t>
      </w:r>
    </w:p>
    <w:p w:rsidR="00343FEC" w:rsidRDefault="00343FEC" w:rsidP="00987663">
      <w:pPr>
        <w:spacing w:line="360" w:lineRule="exact"/>
        <w:ind w:left="528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017D0" w:rsidRPr="00343FEC">
        <w:rPr>
          <w:rFonts w:ascii="標楷體" w:eastAsia="標楷體" w:hAnsi="標楷體"/>
          <w:b/>
          <w:sz w:val="28"/>
          <w:szCs w:val="28"/>
        </w:rPr>
        <w:t>ａ.活動方式：結合小琉球一日遊活動、頒發會員子女獎學金及中秋節晚會，一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017D0" w:rsidRPr="00343FEC" w:rsidRDefault="00343FEC" w:rsidP="00987663">
      <w:pPr>
        <w:spacing w:line="360" w:lineRule="exact"/>
        <w:ind w:left="528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017D0" w:rsidRPr="00343FEC">
        <w:rPr>
          <w:rFonts w:ascii="標楷體" w:eastAsia="標楷體" w:hAnsi="標楷體"/>
          <w:b/>
          <w:sz w:val="28"/>
          <w:szCs w:val="28"/>
        </w:rPr>
        <w:t>併舉辦，晚宴地點訂於高雄市內。</w:t>
      </w:r>
      <w:r w:rsidR="00C017D0" w:rsidRPr="00343FEC">
        <w:rPr>
          <w:rFonts w:ascii="標楷體" w:eastAsia="標楷體" w:hAnsi="標楷體"/>
          <w:b/>
          <w:color w:val="FFFFFF" w:themeColor="background1"/>
          <w:sz w:val="28"/>
          <w:szCs w:val="28"/>
        </w:rPr>
        <w:t>詳參附檔</w:t>
      </w:r>
      <w:r w:rsidR="00C017D0" w:rsidRPr="00343FEC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017D0" w:rsidRPr="00343FEC" w:rsidRDefault="00343FEC" w:rsidP="00987663">
      <w:pPr>
        <w:spacing w:line="360" w:lineRule="exact"/>
        <w:ind w:left="528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017D0" w:rsidRPr="00343FEC">
        <w:rPr>
          <w:rFonts w:ascii="標楷體" w:eastAsia="標楷體" w:hAnsi="標楷體"/>
          <w:b/>
          <w:sz w:val="28"/>
          <w:szCs w:val="28"/>
        </w:rPr>
        <w:t>ｂ.地點: 小琉球及 來來海鮮餐廳九如店。</w:t>
      </w:r>
    </w:p>
    <w:p w:rsidR="00661E1C" w:rsidRPr="00343FEC" w:rsidRDefault="000041E7" w:rsidP="00C017D0">
      <w:pPr>
        <w:tabs>
          <w:tab w:val="left" w:pos="567"/>
        </w:tabs>
        <w:spacing w:line="400" w:lineRule="exact"/>
        <w:ind w:leftChars="100" w:left="1081" w:hangingChars="300" w:hanging="841"/>
        <w:rPr>
          <w:rFonts w:ascii="標楷體" w:eastAsia="標楷體" w:hAnsi="標楷體" w:cs="BiauKai"/>
          <w:b/>
          <w:color w:val="FF0000"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8766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61E1C" w:rsidRPr="00343F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ｃ.</w:t>
      </w:r>
      <w:r w:rsidRPr="00343F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</w:t>
      </w:r>
      <w:r w:rsidR="00236C80" w:rsidRPr="00343F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p w:rsidR="00661E1C" w:rsidRDefault="00661E1C" w:rsidP="00510786">
      <w:pPr>
        <w:pStyle w:val="a9"/>
        <w:tabs>
          <w:tab w:val="left" w:pos="851"/>
        </w:tabs>
        <w:spacing w:line="320" w:lineRule="exact"/>
        <w:ind w:leftChars="0" w:left="0" w:firstLineChars="88" w:firstLine="247"/>
        <w:jc w:val="both"/>
        <w:rPr>
          <w:rFonts w:ascii="標楷體" w:hAnsi="標楷體"/>
          <w:b/>
          <w:color w:val="000000" w:themeColor="text1"/>
          <w:szCs w:val="28"/>
        </w:rPr>
      </w:pPr>
      <w:r w:rsidRPr="00263B6B">
        <w:rPr>
          <w:rFonts w:ascii="標楷體" w:hAnsi="標楷體" w:cs="微軟正黑體" w:hint="eastAsia"/>
          <w:b/>
          <w:color w:val="000000" w:themeColor="text1"/>
          <w:szCs w:val="28"/>
          <w:shd w:val="clear" w:color="auto" w:fill="FAFAFA"/>
        </w:rPr>
        <w:t xml:space="preserve">       </w:t>
      </w:r>
      <w:r w:rsidRPr="00263B6B">
        <w:rPr>
          <w:rFonts w:ascii="標楷體" w:hAnsi="標楷體" w:hint="eastAsia"/>
          <w:b/>
          <w:color w:val="000000" w:themeColor="text1"/>
          <w:szCs w:val="28"/>
        </w:rPr>
        <w:t xml:space="preserve">       </w:t>
      </w:r>
    </w:p>
    <w:p w:rsidR="00C017D0" w:rsidRDefault="00C017D0" w:rsidP="00510786">
      <w:pPr>
        <w:pStyle w:val="a9"/>
        <w:tabs>
          <w:tab w:val="left" w:pos="851"/>
        </w:tabs>
        <w:spacing w:line="320" w:lineRule="exact"/>
        <w:ind w:leftChars="0" w:left="0" w:firstLineChars="88" w:firstLine="247"/>
        <w:jc w:val="both"/>
        <w:rPr>
          <w:rFonts w:ascii="標楷體" w:hAnsi="標楷體"/>
          <w:b/>
          <w:color w:val="000000" w:themeColor="text1"/>
          <w:szCs w:val="28"/>
        </w:rPr>
      </w:pPr>
    </w:p>
    <w:p w:rsidR="00C017D0" w:rsidRDefault="00C017D0" w:rsidP="00510786">
      <w:pPr>
        <w:pStyle w:val="a9"/>
        <w:tabs>
          <w:tab w:val="left" w:pos="851"/>
        </w:tabs>
        <w:spacing w:line="320" w:lineRule="exact"/>
        <w:ind w:leftChars="0" w:left="0" w:firstLineChars="88" w:firstLine="247"/>
        <w:jc w:val="both"/>
        <w:rPr>
          <w:rFonts w:ascii="標楷體" w:hAnsi="標楷體"/>
          <w:b/>
          <w:color w:val="000000" w:themeColor="text1"/>
          <w:szCs w:val="28"/>
        </w:rPr>
      </w:pPr>
    </w:p>
    <w:p w:rsidR="00C017D0" w:rsidRPr="00263B6B" w:rsidRDefault="00C017D0" w:rsidP="00510786">
      <w:pPr>
        <w:pStyle w:val="a9"/>
        <w:tabs>
          <w:tab w:val="left" w:pos="851"/>
        </w:tabs>
        <w:spacing w:line="320" w:lineRule="exact"/>
        <w:ind w:leftChars="0" w:left="0" w:firstLineChars="88" w:firstLine="247"/>
        <w:jc w:val="both"/>
        <w:rPr>
          <w:rFonts w:ascii="標楷體" w:hAnsi="標楷體"/>
          <w:b/>
          <w:color w:val="000000" w:themeColor="text1"/>
          <w:szCs w:val="28"/>
        </w:rPr>
      </w:pPr>
    </w:p>
    <w:p w:rsidR="00661E1C" w:rsidRDefault="00987663" w:rsidP="0098766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20" w:lineRule="exact"/>
        <w:ind w:firstLineChars="300" w:firstLine="84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B</w:t>
      </w:r>
      <w:r w:rsidR="00661E1C" w:rsidRPr="00263B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案:</w:t>
      </w:r>
      <w:r w:rsidR="00661E1C" w:rsidRPr="00263B6B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 xml:space="preserve"> </w:t>
      </w:r>
      <w:r w:rsidR="007978D9" w:rsidRPr="00263B6B">
        <w:rPr>
          <w:rFonts w:ascii="標楷體" w:eastAsia="標楷體" w:hAnsi="標楷體" w:cs="BiauKai" w:hint="eastAsia"/>
          <w:b/>
          <w:color w:val="000000" w:themeColor="text1"/>
          <w:sz w:val="28"/>
          <w:szCs w:val="28"/>
        </w:rPr>
        <w:t>109/</w:t>
      </w:r>
      <w:r w:rsidR="00107304">
        <w:rPr>
          <w:rFonts w:ascii="標楷體" w:eastAsia="標楷體" w:hAnsi="標楷體" w:cs="BiauKai" w:hint="eastAsia"/>
          <w:b/>
          <w:color w:val="000000" w:themeColor="text1"/>
          <w:sz w:val="28"/>
          <w:szCs w:val="28"/>
        </w:rPr>
        <w:t>8</w:t>
      </w:r>
      <w:r w:rsidR="00445BFA">
        <w:rPr>
          <w:rFonts w:ascii="標楷體" w:eastAsia="標楷體" w:hAnsi="標楷體" w:cs="BiauKai" w:hint="eastAsia"/>
          <w:b/>
          <w:color w:val="000000" w:themeColor="text1"/>
          <w:sz w:val="28"/>
          <w:szCs w:val="28"/>
        </w:rPr>
        <w:t xml:space="preserve"> </w:t>
      </w:r>
      <w:r w:rsidR="0086584F">
        <w:rPr>
          <w:rFonts w:ascii="標楷體" w:eastAsia="標楷體" w:hAnsi="標楷體" w:cs="BiauKai" w:hint="eastAsia"/>
          <w:b/>
          <w:color w:val="000000" w:themeColor="text1"/>
          <w:sz w:val="28"/>
          <w:szCs w:val="28"/>
        </w:rPr>
        <w:t>/22</w:t>
      </w:r>
      <w:r w:rsidR="00445BFA">
        <w:rPr>
          <w:rFonts w:ascii="標楷體" w:eastAsia="標楷體" w:hAnsi="標楷體" w:cs="BiauKai" w:hint="eastAsia"/>
          <w:b/>
          <w:color w:val="000000" w:themeColor="text1"/>
          <w:sz w:val="28"/>
          <w:szCs w:val="28"/>
        </w:rPr>
        <w:t xml:space="preserve"> </w:t>
      </w:r>
      <w:r w:rsidR="00510786" w:rsidRPr="00263B6B">
        <w:rPr>
          <w:rFonts w:ascii="標楷體" w:eastAsia="標楷體" w:hAnsi="標楷體" w:cs="BiauKai" w:hint="eastAsia"/>
          <w:b/>
          <w:color w:val="FF0000"/>
          <w:sz w:val="28"/>
          <w:szCs w:val="28"/>
        </w:rPr>
        <w:t xml:space="preserve"> </w:t>
      </w:r>
      <w:r w:rsidR="007978D9" w:rsidRPr="00263B6B">
        <w:rPr>
          <w:rFonts w:ascii="標楷體" w:eastAsia="標楷體" w:hAnsi="標楷體" w:cs="BiauKai"/>
          <w:b/>
          <w:color w:val="000000" w:themeColor="text1"/>
          <w:sz w:val="28"/>
          <w:szCs w:val="28"/>
        </w:rPr>
        <w:t>暑假辦理射箭親子活動</w:t>
      </w:r>
      <w:r w:rsidR="00510786" w:rsidRPr="00263B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510786" w:rsidRPr="00263B6B" w:rsidRDefault="00445BFA" w:rsidP="00343F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20" w:lineRule="exact"/>
        <w:ind w:firstLine="282"/>
        <w:jc w:val="both"/>
        <w:rPr>
          <w:rFonts w:ascii="標楷體" w:eastAsia="標楷體" w:hAnsi="標楷體" w:cs="標楷體"/>
          <w:b/>
          <w:color w:val="FF0000"/>
          <w:spacing w:val="-1"/>
          <w:kern w:val="0"/>
          <w:sz w:val="28"/>
          <w:szCs w:val="28"/>
        </w:rPr>
      </w:pPr>
      <w:r>
        <w:rPr>
          <w:rFonts w:ascii="標楷體" w:eastAsia="標楷體" w:hAnsi="標楷體" w:cs="BiauKai" w:hint="eastAsia"/>
          <w:b/>
          <w:color w:val="FF0000"/>
          <w:sz w:val="28"/>
          <w:szCs w:val="28"/>
        </w:rPr>
        <w:t xml:space="preserve">     </w:t>
      </w:r>
    </w:p>
    <w:p w:rsidR="007978D9" w:rsidRPr="00263B6B" w:rsidRDefault="00661E1C" w:rsidP="00987663">
      <w:pPr>
        <w:tabs>
          <w:tab w:val="left" w:pos="426"/>
          <w:tab w:val="left" w:pos="709"/>
        </w:tabs>
        <w:spacing w:line="400" w:lineRule="exact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263B6B">
        <w:rPr>
          <w:rFonts w:ascii="標楷體" w:eastAsia="標楷體" w:hAnsi="標楷體" w:cs="標楷體" w:hint="eastAsia"/>
          <w:b/>
          <w:color w:val="000000" w:themeColor="text1"/>
          <w:spacing w:val="-1"/>
          <w:kern w:val="0"/>
          <w:sz w:val="28"/>
          <w:szCs w:val="28"/>
        </w:rPr>
        <w:t xml:space="preserve"> </w:t>
      </w:r>
      <w:r w:rsidRPr="00343FEC">
        <w:rPr>
          <w:rFonts w:ascii="標楷體" w:eastAsia="標楷體" w:hAnsi="標楷體" w:cs="標楷體" w:hint="eastAsia"/>
          <w:b/>
          <w:color w:val="000000" w:themeColor="text1"/>
          <w:spacing w:val="-1"/>
          <w:kern w:val="0"/>
          <w:sz w:val="32"/>
          <w:szCs w:val="32"/>
        </w:rPr>
        <w:t xml:space="preserve"> </w:t>
      </w:r>
      <w:r w:rsidR="00343FEC" w:rsidRPr="00343FEC">
        <w:rPr>
          <w:rFonts w:ascii="標楷體" w:eastAsia="標楷體" w:hAnsi="標楷體" w:cs="標楷體"/>
          <w:b/>
          <w:color w:val="000000" w:themeColor="text1"/>
          <w:spacing w:val="-1"/>
          <w:kern w:val="0"/>
          <w:sz w:val="32"/>
          <w:szCs w:val="32"/>
        </w:rPr>
        <w:t xml:space="preserve"> </w:t>
      </w:r>
      <w:r w:rsidR="00343FEC">
        <w:rPr>
          <w:rFonts w:ascii="標楷體" w:eastAsia="標楷體" w:hAnsi="標楷體" w:cs="標楷體"/>
          <w:b/>
          <w:color w:val="000000" w:themeColor="text1"/>
          <w:spacing w:val="-1"/>
          <w:kern w:val="0"/>
          <w:sz w:val="28"/>
          <w:szCs w:val="28"/>
        </w:rPr>
        <w:t xml:space="preserve">  </w:t>
      </w:r>
      <w:r w:rsidR="00987663" w:rsidRPr="00263B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Ｃ</w:t>
      </w:r>
      <w:r w:rsidRPr="00263B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案:</w:t>
      </w:r>
      <w:r w:rsidR="007978D9" w:rsidRPr="00263B6B">
        <w:rPr>
          <w:rFonts w:ascii="標楷體" w:eastAsia="標楷體" w:hAnsi="標楷體" w:cs="標楷體"/>
          <w:b/>
          <w:color w:val="000000" w:themeColor="text1"/>
          <w:spacing w:val="-1"/>
          <w:kern w:val="0"/>
          <w:sz w:val="28"/>
          <w:szCs w:val="28"/>
        </w:rPr>
        <w:t xml:space="preserve"> </w:t>
      </w:r>
      <w:r w:rsidR="007978D9" w:rsidRPr="00263B6B">
        <w:rPr>
          <w:rFonts w:ascii="標楷體" w:eastAsia="標楷體" w:hAnsi="標楷體" w:cs="標楷體" w:hint="eastAsia"/>
          <w:b/>
          <w:color w:val="000000" w:themeColor="text1"/>
          <w:spacing w:val="-1"/>
          <w:kern w:val="0"/>
          <w:sz w:val="28"/>
          <w:szCs w:val="28"/>
        </w:rPr>
        <w:t>109/8/2</w:t>
      </w:r>
      <w:r w:rsidR="007D5362"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舉辦</w:t>
      </w:r>
      <w:r w:rsidR="007978D9"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邀請花旗銀行高雄分行副總裁莊慶仁學長,</w:t>
      </w:r>
    </w:p>
    <w:p w:rsidR="007978D9" w:rsidRPr="00263B6B" w:rsidRDefault="007978D9" w:rsidP="007978D9">
      <w:pPr>
        <w:pStyle w:val="ab"/>
        <w:spacing w:line="400" w:lineRule="exact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263B6B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 xml:space="preserve">    </w:t>
      </w:r>
      <w:r w:rsidR="00343FEC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 xml:space="preserve">  </w:t>
      </w:r>
      <w:r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講題:</w:t>
      </w:r>
      <w:r w:rsidRPr="00263B6B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新冠肺炎疫情後的投資策略</w:t>
      </w:r>
      <w:r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。</w:t>
      </w:r>
    </w:p>
    <w:p w:rsidR="007978D9" w:rsidRPr="00236C80" w:rsidRDefault="00236C80" w:rsidP="00236C8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978D9" w:rsidRPr="00236C80">
        <w:rPr>
          <w:rFonts w:ascii="標楷體" w:eastAsia="標楷體" w:hAnsi="標楷體" w:hint="eastAsia"/>
          <w:b/>
          <w:sz w:val="28"/>
          <w:szCs w:val="28"/>
        </w:rPr>
        <w:t>a.時間：109/8/2下2:00-4:30。</w:t>
      </w:r>
    </w:p>
    <w:p w:rsidR="007978D9" w:rsidRPr="00236C80" w:rsidRDefault="00236C80" w:rsidP="00236C8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78D9" w:rsidRPr="00236C80">
        <w:rPr>
          <w:rFonts w:ascii="標楷體" w:eastAsia="標楷體" w:hAnsi="標楷體" w:hint="eastAsia"/>
          <w:b/>
          <w:sz w:val="28"/>
          <w:szCs w:val="28"/>
        </w:rPr>
        <w:t>b.地點：高雄軟體科學園區頂樓海景會議廳。</w:t>
      </w:r>
    </w:p>
    <w:p w:rsidR="007978D9" w:rsidRPr="00236C80" w:rsidRDefault="00236C80" w:rsidP="00236C8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978D9" w:rsidRPr="00236C80">
        <w:rPr>
          <w:rFonts w:ascii="標楷體" w:eastAsia="標楷體" w:hAnsi="標楷體" w:hint="eastAsia"/>
          <w:b/>
          <w:sz w:val="28"/>
          <w:szCs w:val="28"/>
        </w:rPr>
        <w:t>c.目標人數：80人。</w:t>
      </w:r>
    </w:p>
    <w:p w:rsidR="007978D9" w:rsidRPr="00236C80" w:rsidRDefault="00236C80" w:rsidP="00236C8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978D9" w:rsidRPr="00236C80">
        <w:rPr>
          <w:rFonts w:ascii="標楷體" w:eastAsia="標楷體" w:hAnsi="標楷體" w:hint="eastAsia"/>
          <w:b/>
          <w:sz w:val="28"/>
          <w:szCs w:val="28"/>
        </w:rPr>
        <w:t>d.經費預算：</w:t>
      </w:r>
      <w:r w:rsidR="00510786" w:rsidRPr="00236C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978D9" w:rsidRPr="00236C8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61E1C" w:rsidRPr="00263B6B" w:rsidRDefault="00661E1C" w:rsidP="00661E1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978D9" w:rsidRPr="00263B6B" w:rsidRDefault="00661E1C" w:rsidP="00343FEC">
      <w:pPr>
        <w:pStyle w:val="ab"/>
        <w:tabs>
          <w:tab w:val="left" w:pos="851"/>
        </w:tabs>
        <w:spacing w:line="400" w:lineRule="exact"/>
        <w:ind w:leftChars="-34" w:left="-12" w:hangingChars="25" w:hanging="70"/>
        <w:rPr>
          <w:rFonts w:ascii="標楷體" w:eastAsia="標楷體" w:hAnsi="標楷體" w:cs="BiauKai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="00343F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="00987663">
        <w:rPr>
          <w:rFonts w:ascii="標楷體" w:eastAsia="標楷體" w:hAnsi="標楷體"/>
          <w:b/>
          <w:color w:val="000000" w:themeColor="text1"/>
          <w:sz w:val="28"/>
          <w:szCs w:val="28"/>
        </w:rPr>
        <w:t>D</w:t>
      </w:r>
      <w:r w:rsidRPr="00263B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案:</w:t>
      </w:r>
      <w:r w:rsidR="007978D9" w:rsidRPr="00263B6B">
        <w:rPr>
          <w:rFonts w:ascii="標楷體" w:eastAsia="標楷體" w:hAnsi="標楷體" w:hint="eastAsia"/>
          <w:b/>
          <w:sz w:val="28"/>
          <w:szCs w:val="28"/>
        </w:rPr>
        <w:t>109/</w:t>
      </w:r>
      <w:r w:rsidR="00AA6C00" w:rsidRPr="00263B6B">
        <w:rPr>
          <w:rFonts w:ascii="標楷體" w:eastAsia="標楷體" w:hAnsi="標楷體" w:hint="eastAsia"/>
          <w:b/>
          <w:sz w:val="28"/>
          <w:szCs w:val="28"/>
        </w:rPr>
        <w:t>9/5</w:t>
      </w:r>
      <w:r w:rsidR="00C10FF8" w:rsidRPr="00263B6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7978D9"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舉辦</w:t>
      </w:r>
      <w:r w:rsidR="007272B9"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藝文講座</w:t>
      </w:r>
      <w:r w:rsidR="007272B9" w:rsidRPr="00263B6B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:</w:t>
      </w:r>
      <w:r w:rsidR="00A83217" w:rsidRPr="00263B6B">
        <w:rPr>
          <w:rFonts w:ascii="標楷體" w:eastAsia="標楷體" w:hAnsi="標楷體" w:cs="標楷體" w:hint="eastAsia"/>
          <w:b/>
          <w:bCs/>
          <w:sz w:val="28"/>
          <w:szCs w:val="28"/>
          <w:lang w:val="zh-TW"/>
        </w:rPr>
        <w:t>動</w:t>
      </w:r>
      <w:r w:rsidR="007978D9"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寶石欣賞及鑒定</w:t>
      </w:r>
      <w:r w:rsidR="007978D9" w:rsidRPr="00263B6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78D9" w:rsidRPr="00263B6B" w:rsidRDefault="007978D9" w:rsidP="007978D9">
      <w:pPr>
        <w:spacing w:line="400" w:lineRule="exact"/>
        <w:ind w:leftChars="-61" w:left="-23" w:hangingChars="44" w:hanging="123"/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</w:pPr>
      <w:r w:rsidRPr="00263B6B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 xml:space="preserve">        </w:t>
      </w:r>
      <w:r w:rsidR="00343FEC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 xml:space="preserve">   </w:t>
      </w:r>
      <w:r w:rsidRPr="00263B6B"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講師</w:t>
      </w:r>
      <w:r w:rsidRPr="00263B6B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  <w:r w:rsidRPr="00263B6B"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關紅玉格 女士</w:t>
      </w:r>
      <w:r w:rsidRPr="00263B6B">
        <w:rPr>
          <w:rFonts w:ascii="標楷體" w:eastAsia="標楷體" w:hAnsi="標楷體" w:cs="標楷體"/>
          <w:b/>
          <w:bCs/>
          <w:kern w:val="0"/>
          <w:sz w:val="28"/>
          <w:szCs w:val="28"/>
        </w:rPr>
        <w:t>,</w:t>
      </w:r>
      <w:r w:rsidRPr="00263B6B"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講題</w:t>
      </w:r>
      <w:r w:rsidRPr="00263B6B">
        <w:rPr>
          <w:rFonts w:ascii="標楷體" w:eastAsia="標楷體" w:hAnsi="標楷體" w:cs="標楷體"/>
          <w:b/>
          <w:bCs/>
          <w:kern w:val="0"/>
          <w:sz w:val="28"/>
          <w:szCs w:val="28"/>
        </w:rPr>
        <w:t>:</w:t>
      </w:r>
      <w:r w:rsidRPr="00263B6B"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彩色寶石與生活。</w:t>
      </w:r>
    </w:p>
    <w:p w:rsidR="00C10FF8" w:rsidRPr="00263B6B" w:rsidRDefault="00661E1C" w:rsidP="00C10FF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 xml:space="preserve">       </w:t>
      </w:r>
      <w:r w:rsidR="00343FEC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 xml:space="preserve">   </w:t>
      </w:r>
      <w:r w:rsidRPr="00263B6B">
        <w:rPr>
          <w:rFonts w:ascii="標楷體" w:eastAsia="標楷體" w:hAnsi="標楷體" w:hint="eastAsia"/>
          <w:b/>
          <w:sz w:val="28"/>
          <w:szCs w:val="28"/>
        </w:rPr>
        <w:t>a.時間：</w:t>
      </w:r>
      <w:r w:rsidR="00C10FF8" w:rsidRPr="00263B6B">
        <w:rPr>
          <w:rFonts w:ascii="標楷體" w:eastAsia="標楷體" w:hAnsi="標楷體" w:hint="eastAsia"/>
          <w:b/>
          <w:sz w:val="28"/>
          <w:szCs w:val="28"/>
        </w:rPr>
        <w:t>下午2:00-4:30</w:t>
      </w: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</w:p>
    <w:p w:rsidR="00661E1C" w:rsidRPr="00263B6B" w:rsidRDefault="00C10FF8" w:rsidP="00C10FF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61E1C" w:rsidRPr="00263B6B">
        <w:rPr>
          <w:rFonts w:ascii="標楷體" w:eastAsia="標楷體" w:hAnsi="標楷體" w:hint="eastAsia"/>
          <w:b/>
          <w:sz w:val="28"/>
          <w:szCs w:val="28"/>
        </w:rPr>
        <w:t>b.地點：皇苑建設御寶電影廳。</w:t>
      </w:r>
    </w:p>
    <w:p w:rsidR="00661E1C" w:rsidRPr="00263B6B" w:rsidRDefault="00661E1C" w:rsidP="00661E1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263B6B">
        <w:rPr>
          <w:rFonts w:ascii="標楷體" w:eastAsia="標楷體" w:hAnsi="標楷體" w:hint="eastAsia"/>
          <w:b/>
          <w:sz w:val="28"/>
          <w:szCs w:val="28"/>
        </w:rPr>
        <w:t>c.目標人數：</w:t>
      </w:r>
      <w:r w:rsidR="00A83217" w:rsidRPr="00263B6B">
        <w:rPr>
          <w:rFonts w:ascii="標楷體" w:eastAsia="標楷體" w:hAnsi="標楷體" w:hint="eastAsia"/>
          <w:b/>
          <w:sz w:val="28"/>
          <w:szCs w:val="28"/>
        </w:rPr>
        <w:t>60</w:t>
      </w:r>
      <w:r w:rsidRPr="00263B6B">
        <w:rPr>
          <w:rFonts w:ascii="標楷體" w:eastAsia="標楷體" w:hAnsi="標楷體" w:hint="eastAsia"/>
          <w:b/>
          <w:sz w:val="28"/>
          <w:szCs w:val="28"/>
        </w:rPr>
        <w:t>位。</w:t>
      </w:r>
    </w:p>
    <w:p w:rsidR="00661E1C" w:rsidRPr="00263B6B" w:rsidRDefault="00661E1C" w:rsidP="00661E1C">
      <w:pPr>
        <w:spacing w:line="400" w:lineRule="exact"/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</w:pPr>
    </w:p>
    <w:p w:rsidR="00661E1C" w:rsidRPr="00263B6B" w:rsidRDefault="00510786" w:rsidP="00236C80">
      <w:pPr>
        <w:tabs>
          <w:tab w:val="left" w:pos="284"/>
        </w:tabs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263B6B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343FEC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</w:t>
      </w:r>
      <w:r w:rsidRPr="00263B6B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987663">
        <w:rPr>
          <w:rFonts w:ascii="標楷體" w:eastAsia="標楷體" w:hAnsi="標楷體" w:hint="eastAsia"/>
          <w:b/>
          <w:sz w:val="28"/>
          <w:szCs w:val="28"/>
        </w:rPr>
        <w:t>E</w:t>
      </w:r>
      <w:r w:rsidRPr="00263B6B">
        <w:rPr>
          <w:rFonts w:ascii="標楷體" w:eastAsia="標楷體" w:hAnsi="標楷體" w:hint="eastAsia"/>
          <w:b/>
          <w:sz w:val="28"/>
          <w:szCs w:val="28"/>
        </w:rPr>
        <w:t>案</w:t>
      </w:r>
      <w:r w:rsidR="00AA6C00" w:rsidRPr="00263B6B">
        <w:rPr>
          <w:rFonts w:ascii="標楷體" w:eastAsia="標楷體" w:hAnsi="標楷體" w:hint="eastAsia"/>
          <w:b/>
          <w:sz w:val="28"/>
          <w:szCs w:val="28"/>
        </w:rPr>
        <w:t>:</w:t>
      </w:r>
      <w:r w:rsidR="007272B9"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舉辦</w:t>
      </w:r>
      <w:r w:rsidR="00661E1C"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健康講座</w:t>
      </w:r>
      <w:r w:rsidR="00661E1C" w:rsidRPr="00263B6B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="00661E1C"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講題「牙齦口腔及牙齒保健</w:t>
      </w:r>
      <w:r w:rsidR="00661E1C" w:rsidRPr="00263B6B">
        <w:rPr>
          <w:rFonts w:ascii="標楷體" w:eastAsia="標楷體" w:hAnsi="標楷體" w:cs="標楷體"/>
          <w:b/>
          <w:bCs/>
          <w:sz w:val="28"/>
          <w:szCs w:val="28"/>
        </w:rPr>
        <w:t>-</w:t>
      </w:r>
      <w:r w:rsidR="00661E1C" w:rsidRPr="00263B6B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陳志賢醫師」</w:t>
      </w:r>
    </w:p>
    <w:p w:rsidR="00661E1C" w:rsidRPr="00263B6B" w:rsidRDefault="00661E1C" w:rsidP="00661E1C">
      <w:pPr>
        <w:spacing w:line="4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63B6B">
        <w:rPr>
          <w:rFonts w:ascii="標楷體" w:eastAsia="標楷體" w:hAnsi="標楷體"/>
          <w:b/>
          <w:sz w:val="28"/>
          <w:szCs w:val="28"/>
        </w:rPr>
        <w:t>a.</w:t>
      </w:r>
      <w:r w:rsidRPr="00263B6B">
        <w:rPr>
          <w:rFonts w:ascii="標楷體" w:eastAsia="標楷體" w:hAnsi="標楷體" w:hint="eastAsia"/>
          <w:b/>
          <w:sz w:val="28"/>
          <w:szCs w:val="28"/>
        </w:rPr>
        <w:t>時間：預定10月以後。</w:t>
      </w:r>
    </w:p>
    <w:p w:rsidR="00661E1C" w:rsidRPr="00263B6B" w:rsidRDefault="00661E1C" w:rsidP="00661E1C">
      <w:pPr>
        <w:spacing w:line="4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63B6B">
        <w:rPr>
          <w:rFonts w:ascii="標楷體" w:eastAsia="標楷體" w:hAnsi="標楷體" w:hint="eastAsia"/>
          <w:b/>
          <w:sz w:val="28"/>
          <w:szCs w:val="28"/>
        </w:rPr>
        <w:t>b.地點：高雄軟體科學園區一樓集思會議廳。</w:t>
      </w:r>
    </w:p>
    <w:p w:rsidR="00661E1C" w:rsidRPr="00263B6B" w:rsidRDefault="00661E1C" w:rsidP="00661E1C">
      <w:pPr>
        <w:spacing w:line="4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63B6B">
        <w:rPr>
          <w:rFonts w:ascii="標楷體" w:eastAsia="標楷體" w:hAnsi="標楷體" w:hint="eastAsia"/>
          <w:b/>
          <w:sz w:val="28"/>
          <w:szCs w:val="28"/>
        </w:rPr>
        <w:t>c.目標人數：</w:t>
      </w:r>
      <w:r w:rsidR="00AA6C00" w:rsidRPr="00343FEC">
        <w:rPr>
          <w:rFonts w:ascii="標楷體" w:eastAsia="標楷體" w:hAnsi="標楷體" w:hint="eastAsia"/>
          <w:b/>
          <w:sz w:val="28"/>
          <w:szCs w:val="28"/>
        </w:rPr>
        <w:t>80</w:t>
      </w:r>
      <w:r w:rsidR="00343FEC">
        <w:rPr>
          <w:rFonts w:ascii="標楷體" w:eastAsia="標楷體" w:hAnsi="標楷體" w:hint="eastAsia"/>
          <w:b/>
          <w:sz w:val="28"/>
          <w:szCs w:val="28"/>
        </w:rPr>
        <w:t>人</w:t>
      </w:r>
      <w:r w:rsidRPr="00343FE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87663" w:rsidRDefault="00661E1C" w:rsidP="00AD530D">
      <w:pPr>
        <w:spacing w:line="4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63B6B">
        <w:rPr>
          <w:rFonts w:ascii="標楷體" w:eastAsia="標楷體" w:hAnsi="標楷體" w:hint="eastAsia"/>
          <w:b/>
          <w:sz w:val="28"/>
          <w:szCs w:val="28"/>
        </w:rPr>
        <w:t>d.經費預算：</w:t>
      </w:r>
      <w:r w:rsidRPr="00263B6B">
        <w:rPr>
          <w:rFonts w:ascii="標楷體" w:eastAsia="標楷體" w:hAnsi="標楷體"/>
          <w:b/>
          <w:sz w:val="28"/>
          <w:szCs w:val="28"/>
        </w:rPr>
        <w:br/>
      </w: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D530D" w:rsidRPr="00263B6B" w:rsidRDefault="00987663" w:rsidP="00AD530D">
      <w:pPr>
        <w:spacing w:line="4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72B9" w:rsidRPr="00263B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F</w:t>
      </w:r>
      <w:r w:rsidR="007272B9" w:rsidRPr="00263B6B">
        <w:rPr>
          <w:rFonts w:ascii="標楷體" w:eastAsia="標楷體" w:hAnsi="標楷體" w:hint="eastAsia"/>
          <w:b/>
          <w:sz w:val="28"/>
          <w:szCs w:val="28"/>
        </w:rPr>
        <w:t>案:會員子女獎學金設置暨申請辦法之修正</w:t>
      </w:r>
      <w:r w:rsidR="00AD530D" w:rsidRPr="00263B6B">
        <w:rPr>
          <w:rFonts w:ascii="標楷體" w:eastAsia="標楷體" w:hAnsi="標楷體" w:hint="eastAsia"/>
          <w:b/>
          <w:sz w:val="28"/>
          <w:szCs w:val="28"/>
        </w:rPr>
        <w:t>,請討論案。</w:t>
      </w:r>
    </w:p>
    <w:p w:rsidR="007272B9" w:rsidRPr="00263B6B" w:rsidRDefault="00A83217" w:rsidP="00A83217">
      <w:pPr>
        <w:spacing w:line="4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AD530D" w:rsidRPr="00263B6B" w:rsidRDefault="007272B9" w:rsidP="00AD530D">
      <w:pPr>
        <w:spacing w:line="4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  <w:r w:rsidRPr="00263B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D530D" w:rsidRPr="00263B6B">
        <w:rPr>
          <w:rFonts w:ascii="標楷體" w:eastAsia="標楷體" w:hAnsi="標楷體"/>
          <w:b/>
          <w:sz w:val="28"/>
          <w:szCs w:val="28"/>
        </w:rPr>
        <w:t xml:space="preserve"> </w:t>
      </w:r>
      <w:r w:rsidR="00343FE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87663">
        <w:rPr>
          <w:rFonts w:ascii="標楷體" w:eastAsia="標楷體" w:hAnsi="標楷體"/>
          <w:b/>
          <w:sz w:val="28"/>
          <w:szCs w:val="28"/>
        </w:rPr>
        <w:t>G</w:t>
      </w:r>
      <w:r w:rsidRPr="008D758D">
        <w:rPr>
          <w:rFonts w:ascii="標楷體" w:eastAsia="標楷體" w:hAnsi="標楷體" w:hint="eastAsia"/>
          <w:b/>
          <w:sz w:val="28"/>
          <w:szCs w:val="28"/>
        </w:rPr>
        <w:t>案:</w:t>
      </w:r>
      <w:r w:rsidR="00510786" w:rsidRPr="008D758D">
        <w:rPr>
          <w:rFonts w:ascii="標楷體" w:eastAsia="標楷體" w:hAnsi="標楷體" w:hint="eastAsia"/>
          <w:b/>
          <w:bCs/>
          <w:kern w:val="36"/>
          <w:sz w:val="28"/>
          <w:szCs w:val="28"/>
        </w:rPr>
        <w:t>109/9/</w:t>
      </w:r>
      <w:r w:rsidR="000B5AEB">
        <w:rPr>
          <w:rFonts w:ascii="標楷體" w:eastAsia="標楷體" w:hAnsi="標楷體" w:hint="eastAsia"/>
          <w:b/>
          <w:bCs/>
          <w:kern w:val="36"/>
          <w:sz w:val="28"/>
          <w:szCs w:val="28"/>
        </w:rPr>
        <w:t xml:space="preserve">20 </w:t>
      </w:r>
      <w:r w:rsidR="00510786" w:rsidRPr="008D758D">
        <w:rPr>
          <w:rFonts w:ascii="標楷體" w:eastAsia="標楷體" w:hAnsi="標楷體" w:hint="eastAsia"/>
          <w:b/>
          <w:bCs/>
          <w:kern w:val="36"/>
          <w:sz w:val="28"/>
          <w:szCs w:val="28"/>
        </w:rPr>
        <w:t xml:space="preserve"> 台中市台大</w:t>
      </w:r>
      <w:r w:rsidR="00510786" w:rsidRPr="00263B6B">
        <w:rPr>
          <w:rFonts w:ascii="標楷體" w:eastAsia="標楷體" w:hAnsi="標楷體" w:hint="eastAsia"/>
          <w:b/>
          <w:bCs/>
          <w:kern w:val="36"/>
          <w:sz w:val="28"/>
          <w:szCs w:val="28"/>
        </w:rPr>
        <w:t>校友會高爾夫球友誼賽</w:t>
      </w:r>
      <w:r w:rsidR="00AD530D" w:rsidRPr="00263B6B">
        <w:rPr>
          <w:rFonts w:ascii="標楷體" w:eastAsia="標楷體" w:hAnsi="標楷體" w:hint="eastAsia"/>
          <w:b/>
          <w:sz w:val="28"/>
          <w:szCs w:val="28"/>
        </w:rPr>
        <w:t>,請討論案。</w:t>
      </w:r>
    </w:p>
    <w:p w:rsidR="00510786" w:rsidRPr="00263B6B" w:rsidRDefault="00510786" w:rsidP="00A83217">
      <w:pPr>
        <w:spacing w:line="400" w:lineRule="exact"/>
        <w:ind w:rightChars="-294" w:right="-706"/>
        <w:rPr>
          <w:rFonts w:ascii="標楷體" w:eastAsia="標楷體" w:hAnsi="標楷體"/>
          <w:b/>
          <w:sz w:val="28"/>
          <w:szCs w:val="28"/>
        </w:rPr>
      </w:pPr>
    </w:p>
    <w:p w:rsidR="00510786" w:rsidRPr="00263B6B" w:rsidRDefault="00343FEC" w:rsidP="00987663">
      <w:pPr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87663">
        <w:rPr>
          <w:rFonts w:ascii="標楷體" w:eastAsia="標楷體" w:hAnsi="標楷體" w:hint="eastAsia"/>
          <w:b/>
          <w:sz w:val="28"/>
          <w:szCs w:val="28"/>
        </w:rPr>
        <w:t>H</w:t>
      </w:r>
      <w:r w:rsidR="00510786" w:rsidRPr="00263B6B">
        <w:rPr>
          <w:rFonts w:ascii="標楷體" w:eastAsia="標楷體" w:hAnsi="標楷體" w:hint="eastAsia"/>
          <w:b/>
          <w:sz w:val="28"/>
          <w:szCs w:val="28"/>
        </w:rPr>
        <w:t>案: 推舉第二十</w:t>
      </w:r>
      <w:r w:rsidR="00107304">
        <w:rPr>
          <w:rFonts w:ascii="標楷體" w:eastAsia="標楷體" w:hAnsi="標楷體" w:hint="eastAsia"/>
          <w:b/>
          <w:sz w:val="28"/>
          <w:szCs w:val="28"/>
        </w:rPr>
        <w:t>二</w:t>
      </w:r>
      <w:r w:rsidR="00510786" w:rsidRPr="00263B6B">
        <w:rPr>
          <w:rFonts w:ascii="標楷體" w:eastAsia="標楷體" w:hAnsi="標楷體" w:hint="eastAsia"/>
          <w:b/>
          <w:sz w:val="28"/>
          <w:szCs w:val="28"/>
        </w:rPr>
        <w:t xml:space="preserve">屆理事長候選人,請討論案。              </w:t>
      </w:r>
    </w:p>
    <w:p w:rsidR="00661E1C" w:rsidRPr="00263B6B" w:rsidRDefault="00661E1C" w:rsidP="00510786">
      <w:pPr>
        <w:spacing w:line="360" w:lineRule="exact"/>
        <w:ind w:left="108" w:firstLineChars="62" w:firstLine="174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987663" w:rsidRPr="00BC5A29" w:rsidRDefault="00987663" w:rsidP="00987663">
      <w:pPr>
        <w:spacing w:line="360" w:lineRule="exact"/>
        <w:ind w:leftChars="60" w:left="427" w:hangingChars="101" w:hanging="283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C5A29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六、臨時動議</w:t>
      </w:r>
    </w:p>
    <w:p w:rsidR="00964F41" w:rsidRPr="00263B6B" w:rsidRDefault="00964F41" w:rsidP="00987663">
      <w:pPr>
        <w:spacing w:line="360" w:lineRule="exact"/>
        <w:ind w:firstLineChars="100" w:firstLine="280"/>
        <w:rPr>
          <w:rFonts w:ascii="標楷體" w:eastAsia="標楷體" w:hAnsi="標楷體" w:cs="標楷體"/>
          <w:b/>
          <w:bCs/>
          <w:color w:val="FF0000"/>
          <w:kern w:val="0"/>
          <w:sz w:val="28"/>
          <w:szCs w:val="28"/>
        </w:rPr>
      </w:pPr>
    </w:p>
    <w:p w:rsidR="00787842" w:rsidRPr="00661E1C" w:rsidRDefault="00787842" w:rsidP="00BC5A29">
      <w:pPr>
        <w:spacing w:line="360" w:lineRule="exact"/>
        <w:rPr>
          <w:rFonts w:ascii="標楷體" w:eastAsia="標楷體" w:hAnsi="標楷體" w:cs="標楷體"/>
          <w:b/>
          <w:bCs/>
          <w:color w:val="FF0000"/>
          <w:kern w:val="0"/>
          <w:sz w:val="28"/>
          <w:szCs w:val="28"/>
        </w:rPr>
      </w:pPr>
    </w:p>
    <w:p w:rsidR="00787842" w:rsidRPr="00787842" w:rsidRDefault="00787842" w:rsidP="00787842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  <w:r w:rsidRPr="00787842">
        <w:rPr>
          <w:rFonts w:ascii="Calibri" w:eastAsia="新細明體" w:hAnsi="Calibri" w:cs="Times New Roman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108585</wp:posOffset>
                </wp:positionV>
                <wp:extent cx="1531620" cy="431165"/>
                <wp:effectExtent l="0" t="0" r="1143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842" w:rsidRDefault="00787842" w:rsidP="00787842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第二十ㄧ屆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8.55pt;margin-top:8.55pt;width:120.6pt;height:33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" strokecolor="white">
                <v:textbox style="mso-fit-shape-to-text:t">
                  <w:txbxContent>
                    <w:p w:rsidR="00787842" w:rsidRDefault="00787842" w:rsidP="00787842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第二十ㄧ屆</w:t>
                      </w:r>
                    </w:p>
                  </w:txbxContent>
                </v:textbox>
              </v:shape>
            </w:pict>
          </mc:Fallback>
        </mc:AlternateContent>
      </w:r>
      <w:r w:rsidRPr="00787842">
        <w:rPr>
          <w:rFonts w:ascii="標楷體" w:eastAsia="標楷體" w:hAnsi="標楷體" w:cs="BiauKai" w:hint="eastAsia"/>
          <w:b/>
          <w:kern w:val="0"/>
          <w:sz w:val="40"/>
          <w:szCs w:val="40"/>
        </w:rPr>
        <w:t xml:space="preserve">             </w:t>
      </w: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>理事長 王鴻圖</w:t>
      </w:r>
    </w:p>
    <w:p w:rsidR="00787842" w:rsidRDefault="00787842" w:rsidP="00124EDB">
      <w:pPr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 xml:space="preserve"> </w:t>
      </w:r>
      <w:r w:rsidRPr="00787842">
        <w:rPr>
          <w:rFonts w:ascii="標楷體" w:eastAsia="標楷體" w:hAnsi="標楷體" w:cs="BiauKai" w:hint="eastAsia"/>
          <w:b/>
          <w:kern w:val="0"/>
          <w:sz w:val="40"/>
          <w:szCs w:val="40"/>
        </w:rPr>
        <w:t xml:space="preserve">            </w:t>
      </w:r>
      <w:r w:rsidRPr="00787842">
        <w:rPr>
          <w:rFonts w:ascii="標楷體" w:eastAsia="標楷體" w:hAnsi="標楷體" w:cs="BiauKai"/>
          <w:b/>
          <w:kern w:val="0"/>
          <w:sz w:val="40"/>
          <w:szCs w:val="40"/>
        </w:rPr>
        <w:t>總幹事 張嘉升</w:t>
      </w:r>
      <w:bookmarkStart w:id="1" w:name="_1fob9te" w:colFirst="0" w:colLast="0"/>
      <w:bookmarkEnd w:id="1"/>
    </w:p>
    <w:p w:rsidR="00A83217" w:rsidRDefault="00A83217" w:rsidP="00124EDB">
      <w:pPr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</w:p>
    <w:p w:rsidR="00A83217" w:rsidRDefault="00A83217" w:rsidP="00124EDB">
      <w:pPr>
        <w:spacing w:line="540" w:lineRule="exact"/>
        <w:jc w:val="center"/>
        <w:rPr>
          <w:rFonts w:ascii="標楷體" w:eastAsia="標楷體" w:hAnsi="標楷體" w:cs="BiauKai"/>
          <w:b/>
          <w:kern w:val="0"/>
          <w:sz w:val="40"/>
          <w:szCs w:val="40"/>
        </w:rPr>
      </w:pPr>
    </w:p>
    <w:sectPr w:rsidR="00A83217" w:rsidSect="00987663">
      <w:pgSz w:w="11906" w:h="16838"/>
      <w:pgMar w:top="1134" w:right="282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AB" w:rsidRDefault="00AB23AB" w:rsidP="00831FDE">
      <w:r>
        <w:separator/>
      </w:r>
    </w:p>
  </w:endnote>
  <w:endnote w:type="continuationSeparator" w:id="0">
    <w:p w:rsidR="00AB23AB" w:rsidRDefault="00AB23AB" w:rsidP="008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AB" w:rsidRDefault="00AB23AB" w:rsidP="00831FDE">
      <w:r>
        <w:separator/>
      </w:r>
    </w:p>
  </w:footnote>
  <w:footnote w:type="continuationSeparator" w:id="0">
    <w:p w:rsidR="00AB23AB" w:rsidRDefault="00AB23AB" w:rsidP="0083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336"/>
    <w:multiLevelType w:val="hybridMultilevel"/>
    <w:tmpl w:val="D91C8030"/>
    <w:lvl w:ilvl="0" w:tplc="8D264DD2">
      <w:start w:val="1"/>
      <w:numFmt w:val="decimal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6DF4BE3"/>
    <w:multiLevelType w:val="hybridMultilevel"/>
    <w:tmpl w:val="39469EB8"/>
    <w:lvl w:ilvl="0" w:tplc="BFEC548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3A42FF3"/>
    <w:multiLevelType w:val="multilevel"/>
    <w:tmpl w:val="7AAED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9926CB"/>
    <w:multiLevelType w:val="hybridMultilevel"/>
    <w:tmpl w:val="1D6067B6"/>
    <w:lvl w:ilvl="0" w:tplc="74623E9A">
      <w:start w:val="1"/>
      <w:numFmt w:val="lowerLetter"/>
      <w:lvlText w:val="%1."/>
      <w:lvlJc w:val="left"/>
      <w:pPr>
        <w:ind w:left="19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2" w:hanging="480"/>
      </w:pPr>
    </w:lvl>
    <w:lvl w:ilvl="2" w:tplc="0409001B" w:tentative="1">
      <w:start w:val="1"/>
      <w:numFmt w:val="lowerRoman"/>
      <w:lvlText w:val="%3."/>
      <w:lvlJc w:val="right"/>
      <w:pPr>
        <w:ind w:left="3042" w:hanging="480"/>
      </w:pPr>
    </w:lvl>
    <w:lvl w:ilvl="3" w:tplc="0409000F" w:tentative="1">
      <w:start w:val="1"/>
      <w:numFmt w:val="decimal"/>
      <w:lvlText w:val="%4."/>
      <w:lvlJc w:val="left"/>
      <w:pPr>
        <w:ind w:left="3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2" w:hanging="480"/>
      </w:pPr>
    </w:lvl>
    <w:lvl w:ilvl="5" w:tplc="0409001B" w:tentative="1">
      <w:start w:val="1"/>
      <w:numFmt w:val="lowerRoman"/>
      <w:lvlText w:val="%6."/>
      <w:lvlJc w:val="right"/>
      <w:pPr>
        <w:ind w:left="4482" w:hanging="480"/>
      </w:pPr>
    </w:lvl>
    <w:lvl w:ilvl="6" w:tplc="0409000F" w:tentative="1">
      <w:start w:val="1"/>
      <w:numFmt w:val="decimal"/>
      <w:lvlText w:val="%7."/>
      <w:lvlJc w:val="left"/>
      <w:pPr>
        <w:ind w:left="4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2" w:hanging="480"/>
      </w:pPr>
    </w:lvl>
    <w:lvl w:ilvl="8" w:tplc="0409001B" w:tentative="1">
      <w:start w:val="1"/>
      <w:numFmt w:val="lowerRoman"/>
      <w:lvlText w:val="%9."/>
      <w:lvlJc w:val="right"/>
      <w:pPr>
        <w:ind w:left="5922" w:hanging="480"/>
      </w:pPr>
    </w:lvl>
  </w:abstractNum>
  <w:abstractNum w:abstractNumId="4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2"/>
    <w:rsid w:val="000041E7"/>
    <w:rsid w:val="00023407"/>
    <w:rsid w:val="000375A3"/>
    <w:rsid w:val="000429F5"/>
    <w:rsid w:val="00074313"/>
    <w:rsid w:val="00074A53"/>
    <w:rsid w:val="000964F5"/>
    <w:rsid w:val="000B5AEB"/>
    <w:rsid w:val="00107304"/>
    <w:rsid w:val="00124EDB"/>
    <w:rsid w:val="00154FA1"/>
    <w:rsid w:val="001A1F8A"/>
    <w:rsid w:val="001A2B9B"/>
    <w:rsid w:val="001B6BFD"/>
    <w:rsid w:val="001C26A6"/>
    <w:rsid w:val="001C4563"/>
    <w:rsid w:val="001C6048"/>
    <w:rsid w:val="002021B0"/>
    <w:rsid w:val="00236C80"/>
    <w:rsid w:val="00263B6B"/>
    <w:rsid w:val="0027512B"/>
    <w:rsid w:val="0029548D"/>
    <w:rsid w:val="002A1461"/>
    <w:rsid w:val="003373E5"/>
    <w:rsid w:val="00343FEC"/>
    <w:rsid w:val="003723EC"/>
    <w:rsid w:val="003915DB"/>
    <w:rsid w:val="003A7038"/>
    <w:rsid w:val="003B6488"/>
    <w:rsid w:val="003C51CA"/>
    <w:rsid w:val="003E514C"/>
    <w:rsid w:val="00445BFA"/>
    <w:rsid w:val="00460E1D"/>
    <w:rsid w:val="00462651"/>
    <w:rsid w:val="004B3F6E"/>
    <w:rsid w:val="004C1522"/>
    <w:rsid w:val="004E6B40"/>
    <w:rsid w:val="004E7498"/>
    <w:rsid w:val="004F0CB9"/>
    <w:rsid w:val="00502C8D"/>
    <w:rsid w:val="00510786"/>
    <w:rsid w:val="005108C0"/>
    <w:rsid w:val="0055105F"/>
    <w:rsid w:val="005653E9"/>
    <w:rsid w:val="00582697"/>
    <w:rsid w:val="00590100"/>
    <w:rsid w:val="00615998"/>
    <w:rsid w:val="006314ED"/>
    <w:rsid w:val="006612A6"/>
    <w:rsid w:val="00661E1C"/>
    <w:rsid w:val="0067326C"/>
    <w:rsid w:val="006919D0"/>
    <w:rsid w:val="00694ADD"/>
    <w:rsid w:val="007272B9"/>
    <w:rsid w:val="00731E3B"/>
    <w:rsid w:val="00787842"/>
    <w:rsid w:val="007978D9"/>
    <w:rsid w:val="007B6196"/>
    <w:rsid w:val="007D5362"/>
    <w:rsid w:val="007D6F35"/>
    <w:rsid w:val="007E18AB"/>
    <w:rsid w:val="0081163A"/>
    <w:rsid w:val="0081788E"/>
    <w:rsid w:val="00831FDE"/>
    <w:rsid w:val="00837212"/>
    <w:rsid w:val="00840A22"/>
    <w:rsid w:val="00846C34"/>
    <w:rsid w:val="00851995"/>
    <w:rsid w:val="008616BE"/>
    <w:rsid w:val="0086584F"/>
    <w:rsid w:val="008B7EE4"/>
    <w:rsid w:val="008D758D"/>
    <w:rsid w:val="00951B44"/>
    <w:rsid w:val="009625F9"/>
    <w:rsid w:val="00964F41"/>
    <w:rsid w:val="0097479D"/>
    <w:rsid w:val="00977F47"/>
    <w:rsid w:val="00981581"/>
    <w:rsid w:val="00986FE0"/>
    <w:rsid w:val="00987663"/>
    <w:rsid w:val="009A238D"/>
    <w:rsid w:val="009A528C"/>
    <w:rsid w:val="009A5450"/>
    <w:rsid w:val="009A7E30"/>
    <w:rsid w:val="009B1006"/>
    <w:rsid w:val="009B10BF"/>
    <w:rsid w:val="009C0109"/>
    <w:rsid w:val="009C20C0"/>
    <w:rsid w:val="009C2AA2"/>
    <w:rsid w:val="009C3247"/>
    <w:rsid w:val="009F14CD"/>
    <w:rsid w:val="00A00104"/>
    <w:rsid w:val="00A02654"/>
    <w:rsid w:val="00A20892"/>
    <w:rsid w:val="00A25F11"/>
    <w:rsid w:val="00A308A6"/>
    <w:rsid w:val="00A46FBD"/>
    <w:rsid w:val="00A83217"/>
    <w:rsid w:val="00A8465E"/>
    <w:rsid w:val="00AA1724"/>
    <w:rsid w:val="00AA3E43"/>
    <w:rsid w:val="00AA6C00"/>
    <w:rsid w:val="00AB23AB"/>
    <w:rsid w:val="00AC38A0"/>
    <w:rsid w:val="00AD530D"/>
    <w:rsid w:val="00AD655D"/>
    <w:rsid w:val="00AE105E"/>
    <w:rsid w:val="00B238C2"/>
    <w:rsid w:val="00B33297"/>
    <w:rsid w:val="00B334F1"/>
    <w:rsid w:val="00BA48B0"/>
    <w:rsid w:val="00BB38F0"/>
    <w:rsid w:val="00BC5A29"/>
    <w:rsid w:val="00BD4B9F"/>
    <w:rsid w:val="00BE504C"/>
    <w:rsid w:val="00BE7C42"/>
    <w:rsid w:val="00BF1431"/>
    <w:rsid w:val="00C015C4"/>
    <w:rsid w:val="00C017D0"/>
    <w:rsid w:val="00C10FF8"/>
    <w:rsid w:val="00C11A32"/>
    <w:rsid w:val="00C16346"/>
    <w:rsid w:val="00C3712D"/>
    <w:rsid w:val="00C43147"/>
    <w:rsid w:val="00C46553"/>
    <w:rsid w:val="00C566CF"/>
    <w:rsid w:val="00C62133"/>
    <w:rsid w:val="00C77EB2"/>
    <w:rsid w:val="00CD06DC"/>
    <w:rsid w:val="00CD586E"/>
    <w:rsid w:val="00D04557"/>
    <w:rsid w:val="00D32A08"/>
    <w:rsid w:val="00D42238"/>
    <w:rsid w:val="00D518BF"/>
    <w:rsid w:val="00D84E56"/>
    <w:rsid w:val="00DA32BE"/>
    <w:rsid w:val="00DD3BC9"/>
    <w:rsid w:val="00E862FB"/>
    <w:rsid w:val="00EB4BD7"/>
    <w:rsid w:val="00EC182B"/>
    <w:rsid w:val="00ED2FE0"/>
    <w:rsid w:val="00EE2157"/>
    <w:rsid w:val="00EF4DC6"/>
    <w:rsid w:val="00F15DB1"/>
    <w:rsid w:val="00F5430A"/>
    <w:rsid w:val="00FD0E1C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AED80-A47A-42CA-86DA-C60DA0D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F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0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0E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nhideWhenUsed/>
    <w:rsid w:val="0067326C"/>
    <w:pPr>
      <w:spacing w:line="380" w:lineRule="exact"/>
      <w:ind w:leftChars="705" w:left="3372" w:hangingChars="600" w:hanging="16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67326C"/>
    <w:rPr>
      <w:rFonts w:ascii="Times New Roman" w:eastAsia="標楷體" w:hAnsi="Times New Roman" w:cs="Times New Roman"/>
      <w:sz w:val="28"/>
      <w:szCs w:val="24"/>
    </w:rPr>
  </w:style>
  <w:style w:type="paragraph" w:styleId="ab">
    <w:name w:val="List Paragraph"/>
    <w:basedOn w:val="a"/>
    <w:qFormat/>
    <w:rsid w:val="00986F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w8qarf">
    <w:name w:val="w8qarf"/>
    <w:basedOn w:val="a0"/>
    <w:rsid w:val="003723EC"/>
  </w:style>
  <w:style w:type="character" w:customStyle="1" w:styleId="lrzxr">
    <w:name w:val="lrzxr"/>
    <w:basedOn w:val="a0"/>
    <w:rsid w:val="003723EC"/>
  </w:style>
  <w:style w:type="character" w:customStyle="1" w:styleId="zgwrf">
    <w:name w:val="zgwrf"/>
    <w:basedOn w:val="a0"/>
    <w:rsid w:val="003723EC"/>
  </w:style>
  <w:style w:type="paragraph" w:styleId="ac">
    <w:name w:val="Body Text"/>
    <w:basedOn w:val="a"/>
    <w:link w:val="ad"/>
    <w:uiPriority w:val="99"/>
    <w:semiHidden/>
    <w:unhideWhenUsed/>
    <w:rsid w:val="00462651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46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940</Characters>
  <Application>Microsoft Office Word</Application>
  <DocSecurity>0</DocSecurity>
  <Lines>72</Lines>
  <Paragraphs>71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user-852</dc:creator>
  <cp:keywords/>
  <dc:description/>
  <cp:lastModifiedBy>user</cp:lastModifiedBy>
  <cp:revision>4</cp:revision>
  <cp:lastPrinted>2020-07-03T06:46:00Z</cp:lastPrinted>
  <dcterms:created xsi:type="dcterms:W3CDTF">2020-07-03T11:28:00Z</dcterms:created>
  <dcterms:modified xsi:type="dcterms:W3CDTF">2020-08-14T07:51:00Z</dcterms:modified>
</cp:coreProperties>
</file>