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15" w:rsidRDefault="00B01E15" w:rsidP="00B01E15">
      <w:pPr>
        <w:tabs>
          <w:tab w:val="left" w:pos="6120"/>
        </w:tabs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8"/>
          <w:lang w:eastAsia="zh-TW"/>
        </w:rPr>
        <w:t>高雄市國立台灣大學校友會 函</w:t>
      </w:r>
    </w:p>
    <w:p w:rsidR="009B328F" w:rsidRDefault="009B328F" w:rsidP="00B01E15">
      <w:pPr>
        <w:tabs>
          <w:tab w:val="left" w:pos="6120"/>
        </w:tabs>
        <w:spacing w:line="220" w:lineRule="exact"/>
        <w:rPr>
          <w:rFonts w:ascii="標楷體" w:eastAsia="標楷體" w:hAnsi="標楷體"/>
          <w:b/>
          <w:sz w:val="20"/>
          <w:lang w:eastAsia="zh-TW"/>
        </w:rPr>
      </w:pPr>
    </w:p>
    <w:p w:rsidR="00B01E15" w:rsidRPr="005E5528" w:rsidRDefault="00B01E15" w:rsidP="005E5528">
      <w:pPr>
        <w:tabs>
          <w:tab w:val="left" w:pos="6120"/>
        </w:tabs>
        <w:spacing w:line="26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受文者：全體會員</w:t>
      </w:r>
    </w:p>
    <w:p w:rsidR="00B01E15" w:rsidRPr="005E5528" w:rsidRDefault="00B01E15" w:rsidP="005E5528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發文日期：</w:t>
      </w:r>
      <w:r w:rsidR="0074721E"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111</w:t>
      </w: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年 </w:t>
      </w:r>
      <w:r w:rsidR="0074721E" w:rsidRPr="005E5528">
        <w:rPr>
          <w:rFonts w:ascii="標楷體" w:eastAsia="標楷體" w:hAnsi="標楷體"/>
          <w:b/>
          <w:sz w:val="24"/>
          <w:szCs w:val="24"/>
          <w:lang w:eastAsia="zh-TW"/>
        </w:rPr>
        <w:t>7</w:t>
      </w: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月 </w:t>
      </w:r>
      <w:r w:rsidR="00FB0299">
        <w:rPr>
          <w:rFonts w:ascii="標楷體" w:eastAsia="標楷體" w:hAnsi="標楷體" w:hint="eastAsia"/>
          <w:b/>
          <w:sz w:val="24"/>
          <w:szCs w:val="24"/>
          <w:lang w:eastAsia="zh-TW"/>
        </w:rPr>
        <w:t>14</w:t>
      </w: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日</w:t>
      </w:r>
    </w:p>
    <w:p w:rsidR="00B01E15" w:rsidRPr="005E5528" w:rsidRDefault="00B01E15" w:rsidP="005E5528">
      <w:pPr>
        <w:tabs>
          <w:tab w:val="left" w:pos="6120"/>
        </w:tabs>
        <w:snapToGrid w:val="0"/>
        <w:spacing w:line="26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發文字別：（</w:t>
      </w:r>
      <w:r w:rsidR="0074721E"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111</w:t>
      </w: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）高市台大會（秘）字第</w:t>
      </w:r>
      <w:r w:rsidR="0074721E"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22038</w:t>
      </w:r>
      <w:r w:rsidRPr="005E5528">
        <w:rPr>
          <w:rFonts w:ascii="標楷體" w:eastAsia="標楷體" w:hAnsi="標楷體" w:hint="eastAsia"/>
          <w:b/>
          <w:sz w:val="24"/>
          <w:szCs w:val="24"/>
          <w:lang w:eastAsia="zh-TW"/>
        </w:rPr>
        <w:t>號</w:t>
      </w:r>
    </w:p>
    <w:p w:rsidR="00B01E15" w:rsidRPr="005E5528" w:rsidRDefault="00B01E15" w:rsidP="00B01E15">
      <w:pPr>
        <w:tabs>
          <w:tab w:val="left" w:pos="6120"/>
        </w:tabs>
        <w:snapToGrid w:val="0"/>
        <w:spacing w:line="240" w:lineRule="exact"/>
        <w:rPr>
          <w:rFonts w:ascii="標楷體" w:eastAsia="標楷體" w:hAnsi="標楷體"/>
          <w:b/>
          <w:sz w:val="24"/>
          <w:szCs w:val="24"/>
          <w:lang w:eastAsia="zh-TW"/>
        </w:rPr>
      </w:pPr>
    </w:p>
    <w:p w:rsidR="00B01E15" w:rsidRPr="00FB0299" w:rsidRDefault="00B01E15" w:rsidP="008A60C7">
      <w:pPr>
        <w:pStyle w:val="Default"/>
        <w:rPr>
          <w:rFonts w:ascii="標楷體" w:eastAsia="標楷體" w:hAnsi="標楷體" w:cs="Times New Roman"/>
          <w:b/>
          <w:color w:val="auto"/>
          <w:sz w:val="28"/>
          <w:szCs w:val="28"/>
        </w:rPr>
      </w:pPr>
      <w:r w:rsidRPr="00B01E15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Pr="00392115">
        <w:rPr>
          <w:rFonts w:ascii="標楷體" w:eastAsia="標楷體" w:hAnsi="標楷體" w:hint="eastAsia"/>
          <w:b/>
          <w:bCs/>
        </w:rPr>
        <w:t xml:space="preserve"> </w:t>
      </w:r>
      <w:r w:rsidR="00392115" w:rsidRPr="00392115">
        <w:rPr>
          <w:rFonts w:ascii="標楷體" w:eastAsia="標楷體" w:hAnsi="標楷體" w:hint="eastAsia"/>
          <w:b/>
          <w:bCs/>
        </w:rPr>
        <w:t xml:space="preserve"> </w:t>
      </w:r>
      <w:r w:rsidRPr="00392115">
        <w:rPr>
          <w:rFonts w:ascii="標楷體" w:eastAsia="標楷體" w:hAnsi="標楷體" w:hint="eastAsia"/>
          <w:b/>
          <w:bCs/>
        </w:rPr>
        <w:t xml:space="preserve"> </w:t>
      </w:r>
      <w:r w:rsidRPr="00B01E15">
        <w:rPr>
          <w:rFonts w:ascii="標楷體" w:eastAsia="標楷體" w:hAnsi="標楷體" w:hint="eastAsia"/>
          <w:b/>
          <w:bCs/>
          <w:sz w:val="28"/>
          <w:szCs w:val="28"/>
        </w:rPr>
        <w:t>旨</w:t>
      </w:r>
      <w:r w:rsidRPr="00FB0299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:</w:t>
      </w:r>
      <w:r w:rsidR="009558A2" w:rsidRPr="00FB0299">
        <w:rPr>
          <w:rFonts w:ascii="標楷體" w:eastAsia="標楷體" w:hAnsi="標楷體" w:cs="Microsoft JhengHei UI"/>
          <w:b/>
          <w:bCs/>
          <w:color w:val="auto"/>
          <w:w w:val="95"/>
          <w:sz w:val="28"/>
          <w:szCs w:val="28"/>
        </w:rPr>
        <w:t>舉辦</w:t>
      </w:r>
      <w:r w:rsidR="005E5528" w:rsidRPr="00FB0299">
        <w:rPr>
          <w:rFonts w:ascii="標楷體" w:eastAsia="標楷體" w:hAnsi="標楷體" w:cs="Microsoft JhengHei UI"/>
          <w:b/>
          <w:bCs/>
          <w:color w:val="auto"/>
          <w:w w:val="95"/>
          <w:sz w:val="28"/>
          <w:szCs w:val="28"/>
        </w:rPr>
        <w:t>高雄</w:t>
      </w:r>
      <w:r w:rsidR="009558A2" w:rsidRPr="00FB0299">
        <w:rPr>
          <w:rFonts w:ascii="標楷體" w:eastAsia="標楷體" w:hAnsi="標楷體"/>
          <w:b/>
          <w:color w:val="auto"/>
          <w:w w:val="105"/>
          <w:sz w:val="28"/>
          <w:szCs w:val="28"/>
        </w:rPr>
        <w:t>美術館</w:t>
      </w:r>
      <w:r w:rsidRPr="00FB0299">
        <w:rPr>
          <w:rFonts w:ascii="標楷體" w:eastAsia="標楷體" w:hAnsi="標楷體" w:cs="Microsoft JhengHei UI"/>
          <w:b/>
          <w:bCs/>
          <w:color w:val="auto"/>
          <w:w w:val="95"/>
          <w:sz w:val="28"/>
          <w:szCs w:val="28"/>
        </w:rPr>
        <w:t>「</w:t>
      </w:r>
      <w:r w:rsidR="0074721E" w:rsidRPr="00FB0299">
        <w:rPr>
          <w:rFonts w:ascii="標楷體" w:eastAsia="標楷體" w:hAnsi="標楷體" w:cs="Microsoft JhengHei UI"/>
          <w:b/>
          <w:bCs/>
          <w:color w:val="auto"/>
          <w:w w:val="95"/>
          <w:sz w:val="28"/>
          <w:szCs w:val="28"/>
        </w:rPr>
        <w:t>光</w:t>
      </w:r>
      <w:r w:rsidRPr="00FB0299">
        <w:rPr>
          <w:rFonts w:ascii="標楷體" w:eastAsia="標楷體" w:hAnsi="標楷體" w:cs="Microsoft JhengHei UI"/>
          <w:b/>
          <w:bCs/>
          <w:color w:val="auto"/>
          <w:w w:val="95"/>
          <w:sz w:val="28"/>
          <w:szCs w:val="28"/>
        </w:rPr>
        <w:t>」</w:t>
      </w:r>
      <w:r w:rsidRPr="00FB0299">
        <w:rPr>
          <w:rFonts w:ascii="標楷體" w:eastAsia="標楷體" w:hAnsi="標楷體" w:cs="Microsoft JhengHei UI" w:hint="eastAsia"/>
          <w:b/>
          <w:bCs/>
          <w:color w:val="auto"/>
          <w:w w:val="95"/>
          <w:sz w:val="28"/>
          <w:szCs w:val="28"/>
        </w:rPr>
        <w:t>展覽</w:t>
      </w:r>
      <w:r w:rsidRPr="00D13B40">
        <w:rPr>
          <w:rFonts w:ascii="標楷體" w:eastAsia="標楷體" w:hAnsi="標楷體" w:cs="Arial Unicode MS" w:hint="eastAsia"/>
          <w:b/>
          <w:color w:val="auto"/>
          <w:sz w:val="28"/>
          <w:szCs w:val="28"/>
        </w:rPr>
        <w:t>,敬邀</w:t>
      </w:r>
      <w:proofErr w:type="gramStart"/>
      <w:r w:rsidR="008A60C7" w:rsidRPr="00D13B40">
        <w:rPr>
          <w:rFonts w:ascii="標楷體" w:eastAsia="標楷體" w:hAnsi="標楷體" w:hint="eastAsia"/>
          <w:b/>
          <w:color w:val="auto"/>
          <w:sz w:val="28"/>
          <w:szCs w:val="28"/>
        </w:rPr>
        <w:t>閤</w:t>
      </w:r>
      <w:proofErr w:type="gramEnd"/>
      <w:r w:rsidR="008A60C7" w:rsidRPr="00D13B40">
        <w:rPr>
          <w:rFonts w:ascii="標楷體" w:eastAsia="標楷體" w:hAnsi="標楷體" w:hint="eastAsia"/>
          <w:b/>
          <w:color w:val="auto"/>
          <w:sz w:val="28"/>
          <w:szCs w:val="28"/>
        </w:rPr>
        <w:t>府</w:t>
      </w:r>
      <w:r w:rsidRPr="00D13B40">
        <w:rPr>
          <w:rFonts w:ascii="標楷體" w:eastAsia="標楷體" w:hAnsi="標楷體" w:cs="Arial Unicode MS" w:hint="eastAsia"/>
          <w:b/>
          <w:color w:val="auto"/>
          <w:sz w:val="28"/>
          <w:szCs w:val="28"/>
        </w:rPr>
        <w:t>踴躍參加。</w:t>
      </w:r>
    </w:p>
    <w:p w:rsidR="00B01E15" w:rsidRPr="00B01E15" w:rsidRDefault="00B01E15" w:rsidP="009B328F">
      <w:pPr>
        <w:tabs>
          <w:tab w:val="left" w:pos="6120"/>
        </w:tabs>
        <w:spacing w:line="400" w:lineRule="exact"/>
        <w:rPr>
          <w:rFonts w:ascii="標楷體" w:eastAsia="標楷體" w:hAnsi="標楷體" w:cs="Arial"/>
          <w:b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說  明</w:t>
      </w:r>
      <w:proofErr w:type="gramStart"/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︰</w:t>
      </w:r>
      <w:proofErr w:type="gramEnd"/>
    </w:p>
    <w:p w:rsidR="00B01E15" w:rsidRPr="00B01E15" w:rsidRDefault="0074721E" w:rsidP="009B328F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（一）依據：本會第二十二</w:t>
      </w:r>
      <w:r w:rsidR="00B01E15" w:rsidRPr="00B01E15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屆第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七</w:t>
      </w:r>
      <w:r w:rsidR="00B01E15" w:rsidRPr="00B01E15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次</w:t>
      </w:r>
      <w:r w:rsidR="00B01E15"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理監事聯席會議決議辦理。</w:t>
      </w:r>
    </w:p>
    <w:p w:rsidR="00B01E15" w:rsidRPr="00FB0299" w:rsidRDefault="00B01E15" w:rsidP="009B328F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（二）時</w:t>
      </w:r>
      <w:r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間：</w:t>
      </w:r>
      <w:r w:rsidR="0074721E"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111</w:t>
      </w:r>
      <w:r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年</w:t>
      </w:r>
      <w:r w:rsidR="0074721E"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8</w:t>
      </w:r>
      <w:r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月</w:t>
      </w:r>
      <w:r w:rsidR="0074721E"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27</w:t>
      </w:r>
      <w:r w:rsidR="00FB0299" w:rsidRPr="00FB0299">
        <w:rPr>
          <w:rFonts w:ascii="標楷體" w:eastAsia="標楷體" w:hAnsi="標楷體" w:hint="eastAsia"/>
          <w:b/>
          <w:lang w:eastAsia="zh-TW"/>
        </w:rPr>
        <w:t>、</w:t>
      </w:r>
      <w:r w:rsidR="005E5528" w:rsidRPr="00FB0299">
        <w:rPr>
          <w:rFonts w:ascii="標楷體" w:eastAsia="標楷體" w:hAnsi="標楷體" w:hint="eastAsia"/>
          <w:b/>
          <w:sz w:val="28"/>
          <w:szCs w:val="28"/>
          <w:lang w:eastAsia="zh-TW"/>
        </w:rPr>
        <w:t>28</w:t>
      </w:r>
      <w:r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日(星期六</w:t>
      </w:r>
      <w:r w:rsidR="005E5528" w:rsidRPr="00FB0299">
        <w:rPr>
          <w:rFonts w:ascii="標楷體" w:eastAsia="標楷體" w:hAnsi="標楷體" w:hint="eastAsia"/>
          <w:b/>
          <w:lang w:eastAsia="zh-TW"/>
        </w:rPr>
        <w:t>、</w:t>
      </w:r>
      <w:r w:rsidR="005E5528"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</w:t>
      </w:r>
      <w:r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)</w:t>
      </w:r>
      <w:r w:rsidR="007A602E"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10:00-12:00</w:t>
      </w:r>
      <w:r w:rsidR="007A602E" w:rsidRPr="00FB0299">
        <w:rPr>
          <w:rFonts w:ascii="標楷體" w:eastAsia="標楷體" w:hAnsi="標楷體"/>
          <w:b/>
          <w:bCs/>
          <w:sz w:val="28"/>
          <w:szCs w:val="28"/>
          <w:lang w:eastAsia="zh-TW"/>
        </w:rPr>
        <w:t>,</w:t>
      </w:r>
      <w:r w:rsidR="005E5528" w:rsidRPr="00FB029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分二場參觀</w:t>
      </w:r>
    </w:p>
    <w:p w:rsidR="005E5528" w:rsidRPr="00FB0299" w:rsidRDefault="005E5528" w:rsidP="005E5528">
      <w:pPr>
        <w:spacing w:before="29" w:line="400" w:lineRule="exact"/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</w:pPr>
      <w:r w:rsidRPr="00FB0299"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     集合時間</w:t>
      </w:r>
      <w:r w:rsidRPr="00FB0299">
        <w:rPr>
          <w:rFonts w:ascii="標楷體" w:eastAsia="標楷體" w:hAnsi="標楷體" w:cs="標楷體"/>
          <w:b/>
          <w:sz w:val="32"/>
          <w:szCs w:val="32"/>
          <w:lang w:eastAsia="zh-TW"/>
        </w:rPr>
        <w:t>:</w:t>
      </w:r>
      <w:r w:rsidRPr="00FB0299"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  <w:t>第1場111年08月27日週六</w:t>
      </w:r>
      <w:r w:rsidRPr="00FB0299">
        <w:rPr>
          <w:rFonts w:ascii="標楷體" w:eastAsia="標楷體" w:hAnsi="標楷體" w:cs="標楷體"/>
          <w:b/>
          <w:spacing w:val="-81"/>
          <w:sz w:val="28"/>
          <w:szCs w:val="28"/>
          <w:u w:val="single"/>
          <w:lang w:eastAsia="zh-TW"/>
        </w:rPr>
        <w:t xml:space="preserve"> </w:t>
      </w:r>
      <w:r w:rsidRPr="00FB0299"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  <w:t>9:40</w:t>
      </w:r>
    </w:p>
    <w:p w:rsidR="005E5528" w:rsidRPr="00FB0299" w:rsidRDefault="005E5528" w:rsidP="005E5528">
      <w:pPr>
        <w:spacing w:before="29" w:line="400" w:lineRule="exact"/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</w:pPr>
      <w:r w:rsidRPr="00FB0299"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              </w:t>
      </w:r>
      <w:r w:rsidRPr="00FB0299"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  <w:t>第2場111年08月28日週日</w:t>
      </w:r>
      <w:r w:rsidRPr="00FB0299">
        <w:rPr>
          <w:rFonts w:ascii="標楷體" w:eastAsia="標楷體" w:hAnsi="標楷體" w:cs="標楷體"/>
          <w:b/>
          <w:spacing w:val="-81"/>
          <w:sz w:val="28"/>
          <w:szCs w:val="28"/>
          <w:u w:val="single"/>
          <w:lang w:eastAsia="zh-TW"/>
        </w:rPr>
        <w:t xml:space="preserve"> </w:t>
      </w:r>
      <w:r w:rsidRPr="00FB0299">
        <w:rPr>
          <w:rFonts w:ascii="標楷體" w:eastAsia="標楷體" w:hAnsi="標楷體" w:cs="標楷體"/>
          <w:b/>
          <w:sz w:val="28"/>
          <w:szCs w:val="28"/>
          <w:u w:val="single"/>
          <w:lang w:eastAsia="zh-TW"/>
        </w:rPr>
        <w:t>9:40</w:t>
      </w:r>
    </w:p>
    <w:p w:rsidR="005E5528" w:rsidRPr="00E11338" w:rsidRDefault="00D13B40" w:rsidP="00D13B40">
      <w:pPr>
        <w:pStyle w:val="a3"/>
        <w:tabs>
          <w:tab w:val="left" w:pos="709"/>
          <w:tab w:val="left" w:pos="851"/>
        </w:tabs>
        <w:spacing w:before="62" w:line="400" w:lineRule="exact"/>
        <w:ind w:left="0"/>
        <w:rPr>
          <w:b/>
          <w:sz w:val="28"/>
          <w:szCs w:val="28"/>
          <w:lang w:eastAsia="zh-TW"/>
        </w:rPr>
      </w:pPr>
      <w:r w:rsidRPr="00E11338">
        <w:rPr>
          <w:rFonts w:hint="eastAsia"/>
          <w:b/>
          <w:sz w:val="28"/>
          <w:szCs w:val="28"/>
          <w:lang w:eastAsia="zh-TW"/>
        </w:rPr>
        <w:t>（三）</w:t>
      </w:r>
      <w:r w:rsidR="005E5528" w:rsidRPr="00E11338">
        <w:rPr>
          <w:b/>
          <w:w w:val="105"/>
          <w:sz w:val="28"/>
          <w:szCs w:val="28"/>
          <w:lang w:eastAsia="zh-TW"/>
        </w:rPr>
        <w:t>集合地點:美術館一樓大廳咖啡廳前</w:t>
      </w:r>
    </w:p>
    <w:p w:rsidR="00B01E15" w:rsidRPr="00E11338" w:rsidRDefault="00D13B40" w:rsidP="009B328F">
      <w:pPr>
        <w:spacing w:before="29" w:line="400" w:lineRule="exact"/>
        <w:rPr>
          <w:rFonts w:ascii="標楷體" w:eastAsia="標楷體" w:hAnsi="標楷體"/>
          <w:b/>
          <w:w w:val="105"/>
          <w:sz w:val="28"/>
          <w:szCs w:val="28"/>
          <w:lang w:eastAsia="zh-TW"/>
        </w:rPr>
      </w:pP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（四</w:t>
      </w:r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）交通</w:t>
      </w:r>
      <w:proofErr w:type="gramStart"/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︰</w:t>
      </w:r>
      <w:proofErr w:type="gramEnd"/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自行前往</w:t>
      </w:r>
      <w:r w:rsidR="00B01E15" w:rsidRPr="00E11338">
        <w:rPr>
          <w:rFonts w:ascii="標楷體" w:eastAsia="標楷體" w:hAnsi="標楷體"/>
          <w:b/>
          <w:w w:val="105"/>
          <w:sz w:val="28"/>
          <w:szCs w:val="28"/>
          <w:lang w:eastAsia="zh-TW"/>
        </w:rPr>
        <w:t>高美館。</w:t>
      </w:r>
    </w:p>
    <w:p w:rsidR="00B01E15" w:rsidRPr="00E11338" w:rsidRDefault="00D13B40" w:rsidP="005E5528">
      <w:pPr>
        <w:spacing w:before="29"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（五</w:t>
      </w:r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）名額</w:t>
      </w:r>
      <w:proofErr w:type="gramStart"/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︰</w:t>
      </w:r>
      <w:proofErr w:type="gramEnd"/>
      <w:r w:rsidR="005E5528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每場60人,</w:t>
      </w:r>
      <w:r w:rsidR="005E5528" w:rsidRPr="00E11338">
        <w:rPr>
          <w:rFonts w:ascii="標楷體" w:eastAsia="標楷體" w:hAnsi="標楷體"/>
          <w:b/>
          <w:sz w:val="28"/>
          <w:szCs w:val="28"/>
          <w:lang w:eastAsia="zh-TW"/>
        </w:rPr>
        <w:t>二</w:t>
      </w:r>
      <w:r w:rsidR="005E5528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場共</w:t>
      </w:r>
      <w:r w:rsidR="007D1AD1" w:rsidRPr="00E11338">
        <w:rPr>
          <w:rFonts w:ascii="標楷體" w:eastAsia="標楷體" w:hAnsi="標楷體"/>
          <w:b/>
          <w:sz w:val="28"/>
          <w:szCs w:val="28"/>
          <w:lang w:eastAsia="zh-TW"/>
        </w:rPr>
        <w:t>120</w:t>
      </w:r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人,以報名先後為</w:t>
      </w:r>
      <w:proofErr w:type="gramStart"/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準</w:t>
      </w:r>
      <w:proofErr w:type="gramEnd"/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，額滿為止。</w:t>
      </w:r>
    </w:p>
    <w:p w:rsidR="00B01E15" w:rsidRPr="00E11338" w:rsidRDefault="0074721E" w:rsidP="009B328F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  <w:lang w:eastAsia="zh-TW"/>
        </w:rPr>
      </w:pP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（</w:t>
      </w:r>
      <w:r w:rsidR="00D13B40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六</w:t>
      </w: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）費用</w:t>
      </w:r>
      <w:proofErr w:type="gramStart"/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︰</w:t>
      </w:r>
      <w:proofErr w:type="gramEnd"/>
      <w:r w:rsidR="009558A2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免費,</w:t>
      </w:r>
      <w:r w:rsidR="005E5528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不論會員及眷屬(配偶或直系)</w:t>
      </w:r>
      <w:r w:rsidR="009558A2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均可報名</w:t>
      </w:r>
      <w:r w:rsidR="00B01E15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。</w:t>
      </w:r>
    </w:p>
    <w:p w:rsidR="00B01E15" w:rsidRPr="00B01E15" w:rsidRDefault="00B01E15" w:rsidP="009B328F">
      <w:pPr>
        <w:tabs>
          <w:tab w:val="left" w:pos="6120"/>
        </w:tabs>
        <w:spacing w:line="400" w:lineRule="exact"/>
        <w:ind w:left="1701" w:hangingChars="607" w:hanging="1701"/>
        <w:rPr>
          <w:rFonts w:ascii="標楷體" w:eastAsia="標楷體" w:hAnsi="標楷體"/>
          <w:b/>
          <w:sz w:val="28"/>
          <w:szCs w:val="28"/>
          <w:lang w:eastAsia="zh-TW"/>
        </w:rPr>
      </w:pP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（</w:t>
      </w:r>
      <w:r w:rsidR="00D13B40"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七</w:t>
      </w:r>
      <w:r w:rsidRPr="00E11338">
        <w:rPr>
          <w:rFonts w:ascii="標楷體" w:eastAsia="標楷體" w:hAnsi="標楷體" w:hint="eastAsia"/>
          <w:b/>
          <w:sz w:val="28"/>
          <w:szCs w:val="28"/>
          <w:lang w:eastAsia="zh-TW"/>
        </w:rPr>
        <w:t>）報名</w:t>
      </w:r>
      <w:proofErr w:type="gramStart"/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︰</w:t>
      </w:r>
      <w:proofErr w:type="gramEnd"/>
    </w:p>
    <w:p w:rsidR="00B01E15" w:rsidRPr="00B01E15" w:rsidRDefault="00B01E15" w:rsidP="009B328F">
      <w:pPr>
        <w:shd w:val="clear" w:color="auto" w:fill="FFFFFF"/>
        <w:spacing w:line="40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1.自即日起至</w:t>
      </w:r>
      <w:r w:rsidR="009558A2">
        <w:rPr>
          <w:rFonts w:ascii="標楷體" w:eastAsia="標楷體" w:hAnsi="標楷體" w:hint="eastAsia"/>
          <w:b/>
          <w:sz w:val="28"/>
          <w:szCs w:val="28"/>
          <w:lang w:eastAsia="zh-TW"/>
        </w:rPr>
        <w:t>8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月</w:t>
      </w:r>
      <w:r w:rsidR="007D1AD1">
        <w:rPr>
          <w:rFonts w:ascii="標楷體" w:eastAsia="標楷體" w:hAnsi="標楷體" w:hint="eastAsia"/>
          <w:b/>
          <w:sz w:val="28"/>
          <w:szCs w:val="28"/>
          <w:lang w:eastAsia="zh-TW"/>
        </w:rPr>
        <w:t>19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日(</w:t>
      </w:r>
      <w:r w:rsidR="007D1AD1">
        <w:rPr>
          <w:rFonts w:ascii="標楷體" w:eastAsia="標楷體" w:hAnsi="標楷體" w:hint="eastAsia"/>
          <w:b/>
          <w:sz w:val="28"/>
          <w:szCs w:val="28"/>
          <w:lang w:eastAsia="zh-TW"/>
        </w:rPr>
        <w:t>星期五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)截止，請於每週</w:t>
      </w:r>
      <w:proofErr w:type="gramStart"/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一</w:t>
      </w:r>
      <w:proofErr w:type="gramEnd"/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至週五</w:t>
      </w:r>
    </w:p>
    <w:p w:rsidR="00B01E15" w:rsidRPr="00B01E15" w:rsidRDefault="00B01E15" w:rsidP="009B328F">
      <w:pPr>
        <w:shd w:val="clear" w:color="auto" w:fill="FFFFFF"/>
        <w:spacing w:line="400" w:lineRule="exact"/>
        <w:ind w:firstLineChars="354" w:firstLine="992"/>
        <w:rPr>
          <w:rFonts w:ascii="標楷體" w:eastAsia="標楷體" w:hAnsi="標楷體"/>
          <w:b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上午9:00-12:00、下午1:00-5:00</w:t>
      </w:r>
    </w:p>
    <w:p w:rsidR="00B01E15" w:rsidRPr="00B01E15" w:rsidRDefault="00B01E15" w:rsidP="009B328F">
      <w:pPr>
        <w:shd w:val="clear" w:color="auto" w:fill="FFFFFF"/>
        <w:spacing w:line="400" w:lineRule="exact"/>
        <w:ind w:firstLineChars="354" w:firstLine="992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來電07-330-8419或07-335-7131轉13或傳真:07-33-3465</w:t>
      </w:r>
    </w:p>
    <w:p w:rsidR="00B01E15" w:rsidRPr="00B01E15" w:rsidRDefault="00B01E15" w:rsidP="009B328F">
      <w:pPr>
        <w:shd w:val="clear" w:color="auto" w:fill="FFFFFF"/>
        <w:spacing w:line="400" w:lineRule="exact"/>
        <w:ind w:firstLineChars="354" w:firstLine="992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向</w:t>
      </w:r>
      <w:r w:rsidRPr="00B01E1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  <w:lang w:eastAsia="zh-TW"/>
        </w:rPr>
        <w:t>陳麗卿秘書</w:t>
      </w:r>
      <w:r w:rsidRPr="00B01E15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報名(Email:</w:t>
      </w:r>
      <w:r w:rsidRPr="00B01E1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hyperlink r:id="rId6" w:history="1">
        <w:r w:rsidRPr="00B01E15">
          <w:rPr>
            <w:rStyle w:val="a5"/>
            <w:rFonts w:ascii="標楷體" w:eastAsia="標楷體" w:hAnsi="標楷體" w:hint="eastAsia"/>
            <w:b/>
            <w:bCs/>
            <w:sz w:val="28"/>
            <w:szCs w:val="28"/>
            <w:lang w:eastAsia="zh-TW"/>
          </w:rPr>
          <w:t>khntu123@gmail.com</w:t>
        </w:r>
      </w:hyperlink>
      <w:r w:rsidRPr="00B01E15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)。</w:t>
      </w:r>
    </w:p>
    <w:p w:rsidR="00B01E15" w:rsidRDefault="00B01E15" w:rsidP="009B328F">
      <w:pPr>
        <w:shd w:val="clear" w:color="auto" w:fill="FFFFFF"/>
        <w:spacing w:line="400" w:lineRule="exact"/>
        <w:ind w:left="1121" w:hangingChars="400" w:hanging="1121"/>
        <w:rPr>
          <w:rFonts w:ascii="標楷體" w:eastAsia="標楷體" w:hAnsi="標楷體"/>
          <w:b/>
          <w:sz w:val="28"/>
          <w:szCs w:val="28"/>
          <w:lang w:eastAsia="zh-TW"/>
        </w:rPr>
      </w:pP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2.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如報名後不克參加,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請於</w:t>
      </w:r>
      <w:r w:rsidR="009558A2">
        <w:rPr>
          <w:rFonts w:ascii="標楷體" w:eastAsia="標楷體" w:hAnsi="標楷體" w:hint="eastAsia"/>
          <w:b/>
          <w:sz w:val="28"/>
          <w:szCs w:val="28"/>
          <w:lang w:eastAsia="zh-TW"/>
        </w:rPr>
        <w:t>8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月</w:t>
      </w:r>
      <w:r w:rsidR="009558A2">
        <w:rPr>
          <w:rFonts w:ascii="標楷體" w:eastAsia="標楷體" w:hAnsi="標楷體" w:hint="eastAsia"/>
          <w:b/>
          <w:sz w:val="28"/>
          <w:szCs w:val="28"/>
          <w:lang w:eastAsia="zh-TW"/>
        </w:rPr>
        <w:t>19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日(</w:t>
      </w:r>
      <w:r w:rsidR="009558A2">
        <w:rPr>
          <w:rFonts w:ascii="標楷體" w:eastAsia="標楷體" w:hAnsi="標楷體" w:hint="eastAsia"/>
          <w:b/>
          <w:sz w:val="28"/>
          <w:szCs w:val="28"/>
          <w:lang w:eastAsia="zh-TW"/>
        </w:rPr>
        <w:t>星期五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前通知本會,</w:t>
      </w:r>
      <w:r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以便安排遞補</w:t>
      </w:r>
    </w:p>
    <w:p w:rsidR="00B01E15" w:rsidRPr="00B01E15" w:rsidRDefault="009558A2" w:rsidP="009B328F">
      <w:pPr>
        <w:shd w:val="clear" w:color="auto" w:fill="FFFFFF"/>
        <w:spacing w:line="400" w:lineRule="exac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b/>
          <w:sz w:val="28"/>
          <w:szCs w:val="28"/>
          <w:lang w:eastAsia="zh-TW"/>
        </w:rPr>
        <w:t xml:space="preserve">       </w:t>
      </w:r>
      <w:r w:rsidR="00B01E15" w:rsidRPr="00B01E15">
        <w:rPr>
          <w:rFonts w:ascii="標楷體" w:eastAsia="標楷體" w:hAnsi="標楷體" w:hint="eastAsia"/>
          <w:b/>
          <w:sz w:val="28"/>
          <w:szCs w:val="28"/>
          <w:lang w:eastAsia="zh-TW"/>
        </w:rPr>
        <w:t>人員或自尋其他會員遞補。</w:t>
      </w:r>
    </w:p>
    <w:p w:rsidR="00CB5811" w:rsidRDefault="00CB5811" w:rsidP="009B328F">
      <w:pPr>
        <w:spacing w:line="400" w:lineRule="exac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ED351B" w:rsidRDefault="00ED351B" w:rsidP="00ED351B">
      <w:pPr>
        <w:tabs>
          <w:tab w:val="left" w:pos="567"/>
        </w:tabs>
        <w:ind w:left="1" w:hanging="3"/>
        <w:rPr>
          <w:rFonts w:ascii="標楷體" w:eastAsia="標楷體" w:hAnsi="標楷體"/>
          <w:b/>
          <w:bCs/>
          <w:color w:val="0303D7"/>
          <w:sz w:val="30"/>
          <w:szCs w:val="30"/>
          <w:lang w:eastAsia="zh-TW"/>
        </w:rPr>
      </w:pPr>
    </w:p>
    <w:p w:rsidR="00ED351B" w:rsidRDefault="00ED351B" w:rsidP="00ED351B">
      <w:pPr>
        <w:shd w:val="clear" w:color="auto" w:fill="FFFFFF"/>
        <w:tabs>
          <w:tab w:val="left" w:pos="426"/>
        </w:tabs>
        <w:spacing w:line="360" w:lineRule="exact"/>
        <w:rPr>
          <w:rFonts w:ascii="標楷體" w:eastAsia="標楷體" w:hAnsi="標楷體"/>
          <w:b/>
          <w:bCs/>
          <w:color w:val="FF0000"/>
          <w:sz w:val="30"/>
          <w:szCs w:val="30"/>
          <w:lang w:eastAsia="zh-TW"/>
        </w:rPr>
      </w:pPr>
      <w:r>
        <w:rPr>
          <w:rFonts w:ascii="標楷體" w:eastAsia="標楷體" w:hAnsi="標楷體" w:hint="eastAsia"/>
          <w:b/>
          <w:bCs/>
          <w:color w:val="0303D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hint="eastAsia"/>
          <w:b/>
          <w:bCs/>
          <w:color w:val="FF0000"/>
          <w:sz w:val="30"/>
          <w:szCs w:val="30"/>
          <w:lang w:eastAsia="zh-TW"/>
        </w:rPr>
        <w:t xml:space="preserve">                     </w:t>
      </w:r>
    </w:p>
    <w:p w:rsidR="00ED351B" w:rsidRDefault="00ED351B" w:rsidP="00ED351B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標楷體" w:eastAsia="標楷體" w:hAnsi="標楷體" w:cs="BiauKai"/>
          <w:b/>
          <w:sz w:val="40"/>
          <w:szCs w:val="40"/>
          <w:lang w:eastAsia="zh-TW"/>
        </w:rPr>
      </w:pPr>
      <w:r>
        <w:rPr>
          <w:rFonts w:ascii="Times New Roman" w:eastAsia="華康中楷體" w:hAnsi="Times New Roman" w:hint="eastAsia"/>
          <w:noProof/>
          <w:sz w:val="28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107315</wp:posOffset>
                </wp:positionV>
                <wp:extent cx="1672590" cy="549910"/>
                <wp:effectExtent l="0" t="0" r="22860" b="21590"/>
                <wp:wrapTight wrapText="bothSides">
                  <wp:wrapPolygon edited="0">
                    <wp:start x="0" y="0"/>
                    <wp:lineTo x="0" y="21700"/>
                    <wp:lineTo x="21649" y="21700"/>
                    <wp:lineTo x="21649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1B" w:rsidRDefault="00ED351B" w:rsidP="00ED351B">
                            <w:proofErr w:type="spellStart"/>
                            <w:r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第二十二屆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74.35pt;margin-top:8.45pt;width:131.7pt;height:4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" fillcolor="window" strokecolor="window">
                <v:textbox>
                  <w:txbxContent>
                    <w:p w:rsidR="00ED351B" w:rsidRDefault="00ED351B" w:rsidP="00ED351B">
                      <w:proofErr w:type="spellStart"/>
                      <w:r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第二十二屆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cs="BiauKai" w:hint="eastAsia"/>
          <w:b/>
          <w:sz w:val="40"/>
          <w:szCs w:val="40"/>
          <w:lang w:eastAsia="zh-TW"/>
        </w:rPr>
        <w:t xml:space="preserve">         理事長 洪千惠</w:t>
      </w:r>
      <w:bookmarkStart w:id="1" w:name="_1fob9te"/>
      <w:bookmarkEnd w:id="1"/>
    </w:p>
    <w:p w:rsidR="00ED351B" w:rsidRDefault="00ED351B" w:rsidP="00ED351B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華康正顏楷體W9(P)" w:eastAsia="華康正顏楷體W9(P)" w:hAnsi="Times New Roman" w:cs="Times New Roman"/>
          <w:b/>
          <w:sz w:val="32"/>
          <w:szCs w:val="32"/>
          <w:lang w:eastAsia="zh-TW"/>
        </w:rPr>
      </w:pPr>
      <w:r>
        <w:rPr>
          <w:rFonts w:ascii="標楷體" w:eastAsia="標楷體" w:hAnsi="標楷體" w:cs="BiauKai" w:hint="eastAsia"/>
          <w:b/>
          <w:sz w:val="40"/>
          <w:szCs w:val="40"/>
          <w:lang w:eastAsia="zh-TW"/>
        </w:rPr>
        <w:t xml:space="preserve">      總幹事 張桂獎</w:t>
      </w:r>
      <w:r>
        <w:rPr>
          <w:rFonts w:ascii="標楷體" w:eastAsia="標楷體" w:hAnsi="標楷體" w:hint="eastAsia"/>
          <w:b/>
          <w:bCs/>
          <w:color w:val="0303D7"/>
          <w:sz w:val="30"/>
          <w:szCs w:val="30"/>
          <w:lang w:eastAsia="zh-TW"/>
        </w:rPr>
        <w:t xml:space="preserve">                        </w:t>
      </w:r>
      <w:r>
        <w:rPr>
          <w:rFonts w:ascii="標楷體" w:eastAsia="標楷體" w:hAnsi="標楷體" w:hint="eastAsia"/>
          <w:b/>
          <w:bCs/>
          <w:color w:val="FFFFFF"/>
          <w:sz w:val="30"/>
          <w:szCs w:val="30"/>
          <w:lang w:eastAsia="zh-TW"/>
        </w:rPr>
        <w:t>第3頁</w:t>
      </w:r>
      <w:r>
        <w:rPr>
          <w:lang w:eastAsia="zh-TW"/>
        </w:rPr>
        <w:t xml:space="preserve">                           </w:t>
      </w:r>
    </w:p>
    <w:p w:rsidR="00941131" w:rsidRPr="009727D2" w:rsidRDefault="009E1248" w:rsidP="00B01E15">
      <w:pPr>
        <w:spacing w:line="549" w:lineRule="exact"/>
        <w:ind w:right="612"/>
        <w:rPr>
          <w:rFonts w:ascii="Microsoft JhengHei UI" w:eastAsia="Microsoft JhengHei UI" w:hAnsi="Microsoft JhengHei UI"/>
          <w:b/>
          <w:bCs/>
          <w:color w:val="FFFFFF" w:themeColor="background1"/>
          <w:w w:val="90"/>
          <w:sz w:val="36"/>
          <w:szCs w:val="36"/>
          <w:lang w:eastAsia="zh-TW"/>
        </w:rPr>
      </w:pPr>
      <w:r>
        <w:rPr>
          <w:rFonts w:ascii="Microsoft JhengHei UI" w:eastAsia="Microsoft JhengHei UI" w:hAnsi="Microsoft JhengHei UI" w:hint="eastAsia"/>
          <w:b/>
          <w:bCs/>
          <w:w w:val="90"/>
          <w:sz w:val="36"/>
          <w:szCs w:val="36"/>
          <w:lang w:eastAsia="zh-TW"/>
        </w:rPr>
        <w:t xml:space="preserve">                      </w:t>
      </w:r>
      <w:r w:rsidRPr="009727D2">
        <w:rPr>
          <w:rFonts w:ascii="Microsoft JhengHei UI" w:eastAsia="Microsoft JhengHei UI" w:hAnsi="Microsoft JhengHei UI" w:hint="eastAsia"/>
          <w:b/>
          <w:bCs/>
          <w:color w:val="FFFFFF" w:themeColor="background1"/>
          <w:w w:val="90"/>
          <w:sz w:val="36"/>
          <w:szCs w:val="36"/>
          <w:lang w:eastAsia="zh-TW"/>
        </w:rPr>
        <w:t xml:space="preserve">   </w:t>
      </w:r>
      <w:proofErr w:type="gramStart"/>
      <w:r w:rsidRPr="009727D2">
        <w:rPr>
          <w:rFonts w:ascii="Microsoft JhengHei UI" w:eastAsia="Microsoft JhengHei UI" w:hAnsi="Microsoft JhengHei UI" w:hint="eastAsia"/>
          <w:b/>
          <w:bCs/>
          <w:color w:val="FFFFFF" w:themeColor="background1"/>
          <w:w w:val="90"/>
          <w:sz w:val="36"/>
          <w:szCs w:val="36"/>
          <w:lang w:eastAsia="zh-TW"/>
        </w:rPr>
        <w:t>續背頁</w:t>
      </w:r>
      <w:proofErr w:type="gramEnd"/>
    </w:p>
    <w:p w:rsidR="002E71A5" w:rsidRDefault="002E71A5" w:rsidP="00941131">
      <w:pPr>
        <w:tabs>
          <w:tab w:val="left" w:pos="5156"/>
        </w:tabs>
        <w:spacing w:line="200" w:lineRule="atLeast"/>
        <w:ind w:left="103"/>
      </w:pPr>
    </w:p>
    <w:sectPr w:rsidR="002E71A5" w:rsidSect="009B328F">
      <w:footerReference w:type="default" r:id="rId7"/>
      <w:pgSz w:w="11906" w:h="16838"/>
      <w:pgMar w:top="170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84" w:rsidRDefault="006C0384" w:rsidP="00481ECE">
      <w:r>
        <w:separator/>
      </w:r>
    </w:p>
  </w:endnote>
  <w:endnote w:type="continuationSeparator" w:id="0">
    <w:p w:rsidR="006C0384" w:rsidRDefault="006C0384" w:rsidP="0048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u扳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0A" w:rsidRDefault="006C03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84" w:rsidRDefault="006C0384" w:rsidP="00481ECE">
      <w:r>
        <w:separator/>
      </w:r>
    </w:p>
  </w:footnote>
  <w:footnote w:type="continuationSeparator" w:id="0">
    <w:p w:rsidR="006C0384" w:rsidRDefault="006C0384" w:rsidP="0048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15"/>
    <w:rsid w:val="0002600E"/>
    <w:rsid w:val="00026162"/>
    <w:rsid w:val="00202CA9"/>
    <w:rsid w:val="00273F34"/>
    <w:rsid w:val="002E342B"/>
    <w:rsid w:val="002E71A5"/>
    <w:rsid w:val="00355164"/>
    <w:rsid w:val="00392115"/>
    <w:rsid w:val="00481ECE"/>
    <w:rsid w:val="0049604E"/>
    <w:rsid w:val="005B7456"/>
    <w:rsid w:val="005D07AD"/>
    <w:rsid w:val="005E5528"/>
    <w:rsid w:val="0063069F"/>
    <w:rsid w:val="006331E0"/>
    <w:rsid w:val="006C0384"/>
    <w:rsid w:val="00715208"/>
    <w:rsid w:val="00732AA1"/>
    <w:rsid w:val="0074721E"/>
    <w:rsid w:val="0078393F"/>
    <w:rsid w:val="007A602E"/>
    <w:rsid w:val="007D1AD1"/>
    <w:rsid w:val="007F5B93"/>
    <w:rsid w:val="008A60C7"/>
    <w:rsid w:val="009067AB"/>
    <w:rsid w:val="00913D71"/>
    <w:rsid w:val="00941131"/>
    <w:rsid w:val="009558A2"/>
    <w:rsid w:val="009727D2"/>
    <w:rsid w:val="009B328F"/>
    <w:rsid w:val="009E1248"/>
    <w:rsid w:val="00A65B8A"/>
    <w:rsid w:val="00A824ED"/>
    <w:rsid w:val="00AB1265"/>
    <w:rsid w:val="00AB4D1A"/>
    <w:rsid w:val="00AF1535"/>
    <w:rsid w:val="00B01E15"/>
    <w:rsid w:val="00B62AE8"/>
    <w:rsid w:val="00B718B4"/>
    <w:rsid w:val="00B92BF4"/>
    <w:rsid w:val="00B9555E"/>
    <w:rsid w:val="00BB6F38"/>
    <w:rsid w:val="00BC58B8"/>
    <w:rsid w:val="00CB5811"/>
    <w:rsid w:val="00D04DE4"/>
    <w:rsid w:val="00D13B40"/>
    <w:rsid w:val="00D92F0F"/>
    <w:rsid w:val="00E11338"/>
    <w:rsid w:val="00E7038B"/>
    <w:rsid w:val="00ED351B"/>
    <w:rsid w:val="00EE5C70"/>
    <w:rsid w:val="00F25256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2D5DE-94E4-40DF-862C-3D47CDCC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1E1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1E15"/>
    <w:pPr>
      <w:spacing w:before="66"/>
      <w:ind w:left="16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01E15"/>
    <w:rPr>
      <w:rFonts w:ascii="標楷體" w:eastAsia="標楷體" w:hAnsi="標楷體"/>
      <w:kern w:val="0"/>
      <w:szCs w:val="24"/>
      <w:lang w:eastAsia="en-US"/>
    </w:rPr>
  </w:style>
  <w:style w:type="character" w:styleId="a5">
    <w:name w:val="Hyperlink"/>
    <w:semiHidden/>
    <w:unhideWhenUsed/>
    <w:rsid w:val="00B01E15"/>
    <w:rPr>
      <w:strike w:val="0"/>
      <w:dstrike w:val="0"/>
      <w:color w:val="0000FF"/>
      <w:sz w:val="14"/>
      <w:szCs w:val="1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8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1ECE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481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1ECE"/>
    <w:rPr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9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2F0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Default">
    <w:name w:val="Default"/>
    <w:rsid w:val="008A60C7"/>
    <w:pPr>
      <w:widowControl w:val="0"/>
      <w:autoSpaceDE w:val="0"/>
      <w:autoSpaceDN w:val="0"/>
      <w:adjustRightInd w:val="0"/>
    </w:pPr>
    <w:rPr>
      <w:rFonts w:ascii="標楷體u扳.." w:eastAsia="標楷體u扳.." w:cs="標楷體u扳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ntu1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343</Words>
  <Characters>392</Characters>
  <Application>Microsoft Office Word</Application>
  <DocSecurity>0</DocSecurity>
  <Lines>28</Lines>
  <Paragraphs>33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2022-07-14T02:16:00Z</cp:lastPrinted>
  <dcterms:created xsi:type="dcterms:W3CDTF">2019-04-10T12:11:00Z</dcterms:created>
  <dcterms:modified xsi:type="dcterms:W3CDTF">2022-07-14T02:53:00Z</dcterms:modified>
</cp:coreProperties>
</file>